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29FF">
      <w:pPr>
        <w:jc w:val="center"/>
        <w:rPr>
          <w:rFonts w:hint="eastAsia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宜兴市公用市政工程有限公司太湖内源污染治理(太湖西岸宜兴近岸区域)一期工程临时用地组卷报批服务</w:t>
      </w:r>
      <w:r>
        <w:rPr>
          <w:rFonts w:hint="eastAsia"/>
          <w:b/>
          <w:bCs/>
          <w:sz w:val="30"/>
          <w:szCs w:val="30"/>
          <w:highlight w:val="none"/>
        </w:rPr>
        <w:t>项目招标公告</w:t>
      </w:r>
    </w:p>
    <w:p w14:paraId="38419240">
      <w:pPr>
        <w:rPr>
          <w:rFonts w:hint="eastAsia"/>
          <w:highlight w:val="none"/>
        </w:rPr>
      </w:pPr>
    </w:p>
    <w:p w14:paraId="34BE7CB9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>宜兴市公用市政工程有限公司太湖内源污染治理(太湖西岸宜兴近岸区域)一期工程临时用地组卷报批服务</w:t>
      </w:r>
      <w:r>
        <w:rPr>
          <w:rFonts w:hint="eastAsia"/>
          <w:highlight w:val="none"/>
        </w:rPr>
        <w:t>项目进行招标。现欢迎符合相关条件的供应商参加投标。</w:t>
      </w: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3E2A70C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eastAsia="zh-CN"/>
        </w:rPr>
        <w:t>YXGYJT202508019</w:t>
      </w:r>
    </w:p>
    <w:p w14:paraId="26258737">
      <w:pPr>
        <w:ind w:left="1260" w:hanging="1260" w:hangingChars="6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项目名称：</w:t>
      </w:r>
      <w:r>
        <w:rPr>
          <w:rFonts w:hint="eastAsia"/>
          <w:highlight w:val="none"/>
          <w:lang w:eastAsia="zh-CN"/>
        </w:rPr>
        <w:t>太湖内源污染治理(太湖西岸宜兴近岸区域)一期工程临时用地组卷报批服务</w:t>
      </w:r>
      <w:r>
        <w:rPr>
          <w:rFonts w:hint="eastAsia"/>
          <w:highlight w:val="none"/>
        </w:rPr>
        <w:t>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3D763154">
      <w:pPr>
        <w:rPr>
          <w:rFonts w:hint="eastAsia"/>
          <w:b/>
          <w:bCs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/>
          <w:highlight w:val="none"/>
        </w:rPr>
        <w:t>万元</w:t>
      </w: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0FFD27F6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①具有独立承担民事责任的能力，具有履行本次招标服务的能力；</w:t>
      </w:r>
    </w:p>
    <w:p w14:paraId="1C1D954F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②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有良好的商业信誉和健全的财务会计制度；</w:t>
      </w:r>
    </w:p>
    <w:p w14:paraId="6CAC4657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有依法缴纳税收和社会保障资金的良好记录；</w:t>
      </w:r>
    </w:p>
    <w:p w14:paraId="053A24E5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④具有履行合同所必需的设备和专业技术能力；</w:t>
      </w:r>
    </w:p>
    <w:p w14:paraId="0D11C03C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⑤不接受联合体，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接受中标后分包；</w:t>
      </w:r>
    </w:p>
    <w:p w14:paraId="69DF610D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⑥良好的信用记录：投标截止时间之前，未被“信用中国”网站（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instrText xml:space="preserve"> HYPERLINK "http://www.creditchina.gov.cn"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www.creditchina.gov.cn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）列入失信被执行人、重大税收违法案件当事人名单、政府采购严重违法失信行为记录名单，未被“中国政府采购网”网站（www.ccgp.gov.cn）列入政府采购严重违法失信行为记录名单。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29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  <w:bookmarkStart w:id="0" w:name="_GoBack"/>
      <w:bookmarkEnd w:id="0"/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22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28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宜兴市公用市政工程有限公司</w:t>
      </w:r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</w:rPr>
        <w:t>先生</w:t>
      </w:r>
    </w:p>
    <w:p w14:paraId="36E2AA8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/>
          <w:highlight w:val="none"/>
          <w:lang w:val="en-US" w:eastAsia="zh-CN"/>
        </w:rPr>
        <w:t>0510-87117379</w:t>
      </w: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宜兴市公用市政工程有限公司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2025年8月22日</w:t>
      </w:r>
    </w:p>
    <w:p w14:paraId="46070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  <w:rsid w:val="3EF60021"/>
    <w:rsid w:val="4D4A51FE"/>
    <w:rsid w:val="729A51FF"/>
    <w:rsid w:val="7DB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900</Characters>
  <Lines>0</Lines>
  <Paragraphs>0</Paragraphs>
  <TotalTime>3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2025-08-22T07:39:12Z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1D58D7899F714F43A8740870A24993FF_12</vt:lpwstr>
  </property>
</Properties>
</file>