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:rsidR="006E35DF" w:rsidTr="003239AD">
        <w:trPr>
          <w:trHeight w:val="329"/>
          <w:jc w:val="center"/>
        </w:trPr>
        <w:tc>
          <w:tcPr>
            <w:tcW w:w="10357" w:type="dxa"/>
            <w:gridSpan w:val="9"/>
            <w:tcBorders>
              <w:bottom w:val="single" w:sz="4" w:space="0" w:color="auto"/>
            </w:tcBorders>
            <w:vAlign w:val="center"/>
          </w:tcPr>
          <w:p w:rsidR="006E35DF" w:rsidRDefault="006E35DF" w:rsidP="003239AD"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附件2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：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2024年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宜兴水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集团有限公司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劳务派遣人员报名登记表</w:t>
            </w:r>
          </w:p>
          <w:p w:rsidR="006E35DF" w:rsidRDefault="006E35DF" w:rsidP="003239AD">
            <w:pPr>
              <w:widowControl/>
              <w:adjustRightInd w:val="0"/>
              <w:snapToGrid w:val="0"/>
              <w:spacing w:line="216" w:lineRule="auto"/>
              <w:ind w:firstLineChars="1395" w:firstLine="4464"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35DF" w:rsidRDefault="006E35DF" w:rsidP="003239AD"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岗位代码：                                                     2024年   月   日</w:t>
            </w:r>
          </w:p>
        </w:tc>
      </w:tr>
      <w:tr w:rsidR="006E35DF" w:rsidTr="003239AD">
        <w:trPr>
          <w:trHeight w:val="69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font21"/>
                <w:rFonts w:ascii="仿宋" w:eastAsia="仿宋" w:hAnsi="仿宋" w:cs="仿宋" w:hint="default"/>
              </w:rPr>
              <w:t>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font21"/>
                <w:rFonts w:ascii="仿宋" w:eastAsia="仿宋" w:hAnsi="仿宋" w:cs="仿宋" w:hint="default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71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5DF" w:rsidRDefault="006E35DF" w:rsidP="003239AD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font21"/>
                <w:rFonts w:ascii="仿宋" w:eastAsia="仿宋" w:hAnsi="仿宋" w:cs="仿宋" w:hint="default"/>
              </w:rPr>
              <w:t>化程度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60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62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62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69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5DF" w:rsidRDefault="006E35DF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E35DF" w:rsidTr="003239AD">
        <w:trPr>
          <w:trHeight w:val="1043"/>
          <w:jc w:val="center"/>
        </w:trPr>
        <w:tc>
          <w:tcPr>
            <w:tcW w:w="1035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5DF" w:rsidRDefault="006E35DF" w:rsidP="003239AD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:rsidR="006E35DF" w:rsidRDefault="006E35DF" w:rsidP="003239AD">
            <w:pPr>
              <w:widowControl/>
              <w:jc w:val="righ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_______________________       </w:t>
            </w:r>
            <w:r>
              <w:rPr>
                <w:rStyle w:val="font21"/>
                <w:rFonts w:ascii="仿宋" w:eastAsia="仿宋" w:hAnsi="仿宋" w:cs="仿宋" w:hint="default"/>
              </w:rPr>
              <w:t xml:space="preserve"> </w:t>
            </w:r>
          </w:p>
        </w:tc>
      </w:tr>
      <w:tr w:rsidR="006E35DF" w:rsidTr="003239AD">
        <w:trPr>
          <w:trHeight w:val="150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E35DF" w:rsidRDefault="006E35DF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6E35DF" w:rsidRDefault="006E35DF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6E35DF" w:rsidRDefault="006E35DF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6E35DF" w:rsidRDefault="006E35DF" w:rsidP="003239AD">
            <w:pPr>
              <w:tabs>
                <w:tab w:val="left" w:pos="1022"/>
              </w:tabs>
              <w:jc w:val="left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</w:p>
          <w:p w:rsidR="006E35DF" w:rsidRDefault="006E35DF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font01"/>
                <w:rFonts w:ascii="仿宋" w:eastAsia="仿宋" w:hAnsi="仿宋" w:cs="仿宋" w:hint="default"/>
              </w:rPr>
              <w:t>____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 w:rsidR="006E35DF" w:rsidTr="003239AD">
        <w:trPr>
          <w:trHeight w:val="40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35DF" w:rsidRDefault="006E35DF" w:rsidP="003239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35DF" w:rsidRDefault="006E35DF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</w:tr>
    </w:tbl>
    <w:p w:rsidR="00A81734" w:rsidRDefault="00A81734"/>
    <w:sectPr w:rsidR="00A81734" w:rsidSect="00A8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5DF"/>
    <w:rsid w:val="006E35DF"/>
    <w:rsid w:val="00A8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6E35DF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6E35DF"/>
    <w:rPr>
      <w:rFonts w:ascii="黑体" w:eastAsia="黑体" w:hAnsi="宋体" w:cs="黑体" w:hint="eastAsia"/>
      <w:b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2024-04-29T02:20:00Z</dcterms:created>
  <dcterms:modified xsi:type="dcterms:W3CDTF">2024-04-29T02:20:00Z</dcterms:modified>
</cp:coreProperties>
</file>