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332" w:rsidRDefault="00557332">
      <w:pPr>
        <w:rPr>
          <w:rFonts w:ascii="宋体" w:hAnsi="宋体"/>
          <w:b/>
          <w:bCs/>
          <w:sz w:val="36"/>
          <w:szCs w:val="36"/>
        </w:rPr>
      </w:pPr>
    </w:p>
    <w:p w:rsidR="00557332" w:rsidRDefault="00A16290">
      <w:pPr>
        <w:jc w:val="center"/>
        <w:rPr>
          <w:rFonts w:ascii="宋体" w:hAnsi="宋体"/>
          <w:b/>
          <w:bCs/>
          <w:sz w:val="36"/>
          <w:szCs w:val="36"/>
        </w:rPr>
      </w:pPr>
      <w:r>
        <w:rPr>
          <w:rFonts w:ascii="宋体" w:hAnsi="宋体" w:hint="eastAsia"/>
          <w:b/>
          <w:bCs/>
          <w:sz w:val="36"/>
          <w:szCs w:val="36"/>
        </w:rPr>
        <w:t>宜兴水务集团有限公司</w:t>
      </w:r>
    </w:p>
    <w:p w:rsidR="00557332" w:rsidRDefault="00A16290">
      <w:pPr>
        <w:jc w:val="center"/>
        <w:rPr>
          <w:rFonts w:ascii="宋体"/>
          <w:b/>
          <w:bCs/>
          <w:sz w:val="36"/>
          <w:szCs w:val="36"/>
        </w:rPr>
      </w:pPr>
      <w:r>
        <w:rPr>
          <w:rFonts w:ascii="宋体" w:hAnsi="宋体" w:hint="eastAsia"/>
          <w:b/>
          <w:bCs/>
          <w:sz w:val="36"/>
          <w:szCs w:val="36"/>
        </w:rPr>
        <w:t>硫酸铝（液体）采购</w:t>
      </w:r>
    </w:p>
    <w:p w:rsidR="00557332" w:rsidRDefault="00557332">
      <w:pPr>
        <w:jc w:val="center"/>
        <w:rPr>
          <w:rFonts w:ascii="宋体"/>
          <w:b/>
          <w:bCs/>
          <w:sz w:val="52"/>
        </w:rPr>
      </w:pPr>
    </w:p>
    <w:p w:rsidR="00557332" w:rsidRDefault="00557332">
      <w:pPr>
        <w:jc w:val="center"/>
        <w:rPr>
          <w:rFonts w:ascii="宋体"/>
          <w:b/>
          <w:bCs/>
          <w:sz w:val="52"/>
        </w:rPr>
      </w:pPr>
    </w:p>
    <w:p w:rsidR="00557332" w:rsidRDefault="00A16290">
      <w:pPr>
        <w:jc w:val="center"/>
        <w:rPr>
          <w:rFonts w:ascii="黑体" w:eastAsia="黑体" w:hAnsi="黑体"/>
          <w:b/>
          <w:bCs/>
          <w:sz w:val="96"/>
          <w:szCs w:val="96"/>
        </w:rPr>
      </w:pPr>
      <w:r>
        <w:rPr>
          <w:rFonts w:ascii="黑体" w:eastAsia="黑体" w:hAnsi="黑体" w:hint="eastAsia"/>
          <w:b/>
          <w:bCs/>
          <w:sz w:val="96"/>
          <w:szCs w:val="96"/>
        </w:rPr>
        <w:t>招</w:t>
      </w:r>
    </w:p>
    <w:p w:rsidR="00557332" w:rsidRDefault="00A16290">
      <w:pPr>
        <w:jc w:val="center"/>
        <w:rPr>
          <w:rFonts w:ascii="黑体" w:eastAsia="黑体" w:hAnsi="黑体"/>
          <w:b/>
          <w:bCs/>
          <w:sz w:val="96"/>
          <w:szCs w:val="96"/>
        </w:rPr>
      </w:pPr>
      <w:r>
        <w:rPr>
          <w:rFonts w:ascii="黑体" w:eastAsia="黑体" w:hAnsi="黑体" w:hint="eastAsia"/>
          <w:b/>
          <w:bCs/>
          <w:sz w:val="96"/>
          <w:szCs w:val="96"/>
        </w:rPr>
        <w:t>标</w:t>
      </w:r>
    </w:p>
    <w:p w:rsidR="00557332" w:rsidRDefault="00A16290">
      <w:pPr>
        <w:jc w:val="center"/>
        <w:rPr>
          <w:rFonts w:ascii="黑体" w:eastAsia="黑体" w:hAnsi="黑体"/>
          <w:b/>
          <w:bCs/>
          <w:sz w:val="96"/>
          <w:szCs w:val="96"/>
        </w:rPr>
      </w:pPr>
      <w:r>
        <w:rPr>
          <w:rFonts w:ascii="黑体" w:eastAsia="黑体" w:hAnsi="黑体" w:hint="eastAsia"/>
          <w:b/>
          <w:bCs/>
          <w:sz w:val="96"/>
          <w:szCs w:val="96"/>
        </w:rPr>
        <w:t>文</w:t>
      </w:r>
    </w:p>
    <w:p w:rsidR="00557332" w:rsidRDefault="00A16290">
      <w:pPr>
        <w:jc w:val="center"/>
        <w:rPr>
          <w:rFonts w:ascii="黑体" w:eastAsia="黑体" w:hAnsi="黑体"/>
          <w:b/>
          <w:bCs/>
          <w:sz w:val="96"/>
          <w:szCs w:val="96"/>
        </w:rPr>
      </w:pPr>
      <w:r>
        <w:rPr>
          <w:rFonts w:ascii="黑体" w:eastAsia="黑体" w:hAnsi="黑体" w:hint="eastAsia"/>
          <w:b/>
          <w:bCs/>
          <w:sz w:val="96"/>
          <w:szCs w:val="96"/>
        </w:rPr>
        <w:t>件</w:t>
      </w:r>
    </w:p>
    <w:p w:rsidR="00557332" w:rsidRDefault="00557332">
      <w:pPr>
        <w:jc w:val="center"/>
        <w:rPr>
          <w:rFonts w:ascii="宋体"/>
          <w:b/>
          <w:bCs/>
          <w:sz w:val="84"/>
        </w:rPr>
      </w:pPr>
    </w:p>
    <w:p w:rsidR="00557332" w:rsidRDefault="00557332">
      <w:pPr>
        <w:jc w:val="center"/>
        <w:rPr>
          <w:rFonts w:ascii="宋体"/>
          <w:b/>
          <w:bCs/>
          <w:sz w:val="84"/>
        </w:rPr>
      </w:pPr>
    </w:p>
    <w:p w:rsidR="00557332" w:rsidRDefault="00A16290">
      <w:pPr>
        <w:jc w:val="center"/>
        <w:rPr>
          <w:rFonts w:ascii="宋体"/>
          <w:sz w:val="32"/>
        </w:rPr>
      </w:pPr>
      <w:r>
        <w:rPr>
          <w:rFonts w:ascii="宋体" w:hAnsi="宋体" w:hint="eastAsia"/>
          <w:sz w:val="32"/>
        </w:rPr>
        <w:t>项目编号</w:t>
      </w:r>
      <w:r>
        <w:rPr>
          <w:rFonts w:ascii="宋体" w:hAnsi="宋体"/>
          <w:sz w:val="32"/>
        </w:rPr>
        <w:t>:</w:t>
      </w:r>
      <w:r>
        <w:rPr>
          <w:rFonts w:ascii="宋体" w:hAnsi="宋体"/>
          <w:color w:val="000000" w:themeColor="text1"/>
          <w:sz w:val="32"/>
          <w:szCs w:val="22"/>
        </w:rPr>
        <w:t>YXGYJT202006011</w:t>
      </w:r>
    </w:p>
    <w:p w:rsidR="00557332" w:rsidRDefault="00A16290">
      <w:pPr>
        <w:jc w:val="center"/>
        <w:rPr>
          <w:rFonts w:ascii="宋体"/>
          <w:sz w:val="32"/>
        </w:rPr>
      </w:pPr>
      <w:r>
        <w:rPr>
          <w:rFonts w:ascii="宋体" w:hAnsi="宋体" w:hint="eastAsia"/>
          <w:sz w:val="32"/>
        </w:rPr>
        <w:t>采购人：</w:t>
      </w:r>
      <w:r>
        <w:rPr>
          <w:rFonts w:hAnsi="宋体" w:hint="eastAsia"/>
          <w:sz w:val="32"/>
        </w:rPr>
        <w:t>宜兴水务集团有限公司</w:t>
      </w:r>
    </w:p>
    <w:p w:rsidR="00557332" w:rsidRDefault="00A16290">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w:t>
      </w:r>
      <w:r w:rsidR="00C43072">
        <w:rPr>
          <w:rFonts w:ascii="宋体" w:hAnsi="宋体" w:hint="eastAsia"/>
          <w:sz w:val="32"/>
        </w:rPr>
        <w:t>七</w:t>
      </w:r>
      <w:r>
        <w:rPr>
          <w:rFonts w:ascii="宋体" w:hAnsi="宋体" w:hint="eastAsia"/>
          <w:sz w:val="32"/>
        </w:rPr>
        <w:t>月二十</w:t>
      </w:r>
      <w:r w:rsidR="00C43072">
        <w:rPr>
          <w:rFonts w:ascii="宋体" w:hAnsi="宋体" w:hint="eastAsia"/>
          <w:sz w:val="32"/>
        </w:rPr>
        <w:t>三</w:t>
      </w:r>
      <w:r>
        <w:rPr>
          <w:rFonts w:ascii="宋体" w:hAnsi="宋体" w:hint="eastAsia"/>
          <w:sz w:val="32"/>
        </w:rPr>
        <w:t>日</w:t>
      </w:r>
    </w:p>
    <w:p w:rsidR="00557332" w:rsidRDefault="00557332">
      <w:pPr>
        <w:jc w:val="center"/>
        <w:rPr>
          <w:rFonts w:ascii="宋体"/>
          <w:sz w:val="32"/>
        </w:rPr>
      </w:pPr>
    </w:p>
    <w:p w:rsidR="00557332" w:rsidRDefault="00557332"/>
    <w:p w:rsidR="00557332" w:rsidRDefault="00A16290">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557332" w:rsidRDefault="00A16290">
      <w:pPr>
        <w:spacing w:line="360" w:lineRule="auto"/>
        <w:ind w:firstLineChars="200" w:firstLine="480"/>
        <w:rPr>
          <w:rFonts w:ascii="宋体"/>
          <w:bCs/>
          <w:sz w:val="24"/>
          <w:szCs w:val="24"/>
        </w:rPr>
      </w:pPr>
      <w:r>
        <w:rPr>
          <w:rFonts w:ascii="宋体" w:hAnsi="宋体" w:hint="eastAsia"/>
          <w:bCs/>
          <w:sz w:val="24"/>
          <w:szCs w:val="24"/>
        </w:rPr>
        <w:t>宜兴水务集团有限公司</w:t>
      </w:r>
      <w:r>
        <w:rPr>
          <w:rFonts w:asciiTheme="minorEastAsia" w:eastAsiaTheme="minorEastAsia" w:hAnsiTheme="minorEastAsia" w:hint="eastAsia"/>
          <w:bCs/>
          <w:sz w:val="24"/>
          <w:szCs w:val="24"/>
        </w:rPr>
        <w:t>硫酸铝（液体) 采购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8505"/>
      </w:tblGrid>
      <w:tr w:rsidR="00557332" w:rsidTr="00C43072">
        <w:trPr>
          <w:trHeight w:val="521"/>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505"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557332" w:rsidTr="00C43072">
        <w:trPr>
          <w:trHeight w:val="1673"/>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505" w:type="dxa"/>
          </w:tcPr>
          <w:p w:rsidR="00557332" w:rsidRDefault="00A16290">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557332" w:rsidRDefault="00A1629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项目名称：硫酸铝采购（液体)</w:t>
            </w:r>
          </w:p>
          <w:p w:rsidR="00557332" w:rsidRDefault="00A1629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YXGYJT202006011</w:t>
            </w:r>
          </w:p>
          <w:p w:rsidR="00557332" w:rsidRDefault="00A1629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557332" w:rsidRDefault="00A1629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本项目最高限价为：40万元</w:t>
            </w:r>
            <w:bookmarkStart w:id="3" w:name="OLE_LINK108"/>
            <w:bookmarkEnd w:id="2"/>
            <w:bookmarkEnd w:id="3"/>
          </w:p>
        </w:tc>
      </w:tr>
      <w:tr w:rsidR="00557332" w:rsidTr="00C43072">
        <w:trPr>
          <w:trHeight w:val="1555"/>
          <w:jc w:val="center"/>
        </w:trPr>
        <w:tc>
          <w:tcPr>
            <w:tcW w:w="693" w:type="dxa"/>
            <w:vMerge w:val="restart"/>
            <w:vAlign w:val="center"/>
          </w:tcPr>
          <w:p w:rsidR="00557332" w:rsidRDefault="00A16290">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505" w:type="dxa"/>
          </w:tcPr>
          <w:p w:rsidR="00557332" w:rsidRDefault="00A16290">
            <w:pPr>
              <w:pStyle w:val="aa"/>
              <w:spacing w:line="276" w:lineRule="auto"/>
            </w:pPr>
            <w:r>
              <w:rPr>
                <w:rFonts w:hint="eastAsia"/>
              </w:rPr>
              <w:t>2.1投标人参加本次投标活动</w:t>
            </w:r>
            <w:r>
              <w:rPr>
                <w:rFonts w:hint="eastAsia"/>
                <w:lang w:val="zh-CN"/>
              </w:rPr>
              <w:t>应具备下列资格条件</w:t>
            </w:r>
            <w:r>
              <w:rPr>
                <w:rFonts w:hint="eastAsia"/>
              </w:rPr>
              <w:t>：</w:t>
            </w:r>
          </w:p>
          <w:p w:rsidR="00433304" w:rsidRPr="00461517" w:rsidRDefault="00433304" w:rsidP="00433304">
            <w:pPr>
              <w:jc w:val="left"/>
              <w:rPr>
                <w:rFonts w:ascii="宋体" w:hAnsi="宋体"/>
                <w:bCs/>
                <w:sz w:val="24"/>
                <w:szCs w:val="24"/>
              </w:rPr>
            </w:pPr>
            <w:r w:rsidRPr="00461517">
              <w:rPr>
                <w:rFonts w:ascii="宋体" w:hAnsi="宋体" w:hint="eastAsia"/>
                <w:bCs/>
                <w:sz w:val="24"/>
                <w:szCs w:val="24"/>
              </w:rPr>
              <w:t>①具有独立承担民事责任的能力；</w:t>
            </w:r>
          </w:p>
          <w:p w:rsidR="00433304" w:rsidRPr="00461517" w:rsidRDefault="00433304" w:rsidP="00433304">
            <w:pPr>
              <w:jc w:val="left"/>
              <w:rPr>
                <w:rFonts w:ascii="宋体" w:hAnsi="宋体"/>
                <w:bCs/>
                <w:sz w:val="24"/>
                <w:szCs w:val="24"/>
              </w:rPr>
            </w:pPr>
            <w:r w:rsidRPr="00461517">
              <w:rPr>
                <w:rFonts w:ascii="宋体" w:hAnsi="宋体" w:hint="eastAsia"/>
                <w:bCs/>
                <w:sz w:val="24"/>
                <w:szCs w:val="24"/>
              </w:rPr>
              <w:t>②有依法缴纳税收和社会保障资金的良好记录；</w:t>
            </w:r>
          </w:p>
          <w:p w:rsidR="00433304" w:rsidRPr="00461517" w:rsidRDefault="00433304" w:rsidP="00433304">
            <w:pPr>
              <w:jc w:val="left"/>
              <w:rPr>
                <w:rFonts w:ascii="宋体" w:hAnsi="宋体"/>
                <w:bCs/>
                <w:sz w:val="24"/>
                <w:szCs w:val="24"/>
              </w:rPr>
            </w:pPr>
            <w:r w:rsidRPr="00461517">
              <w:rPr>
                <w:rFonts w:ascii="宋体" w:hAnsi="宋体" w:hint="eastAsia"/>
                <w:bCs/>
                <w:sz w:val="24"/>
                <w:szCs w:val="24"/>
              </w:rPr>
              <w:t>③具有履行合同所必需的设备和专业技术能力；</w:t>
            </w:r>
          </w:p>
          <w:p w:rsidR="00433304" w:rsidRPr="00461517" w:rsidRDefault="00433304" w:rsidP="00433304">
            <w:pPr>
              <w:jc w:val="left"/>
              <w:rPr>
                <w:rFonts w:ascii="宋体" w:hAnsi="宋体"/>
                <w:bCs/>
                <w:sz w:val="24"/>
                <w:szCs w:val="24"/>
              </w:rPr>
            </w:pPr>
            <w:r w:rsidRPr="00461517">
              <w:rPr>
                <w:rFonts w:ascii="宋体" w:hAnsi="宋体" w:hint="eastAsia"/>
                <w:bCs/>
                <w:sz w:val="24"/>
                <w:szCs w:val="24"/>
              </w:rPr>
              <w:t>④不接受联合体，不接受中标后分包；</w:t>
            </w:r>
          </w:p>
          <w:p w:rsidR="00433304" w:rsidRPr="00461517" w:rsidRDefault="00433304" w:rsidP="00433304">
            <w:pPr>
              <w:jc w:val="left"/>
              <w:rPr>
                <w:rFonts w:ascii="宋体" w:hAnsi="宋体"/>
                <w:bCs/>
                <w:sz w:val="24"/>
                <w:szCs w:val="24"/>
              </w:rPr>
            </w:pPr>
            <w:r w:rsidRPr="00461517">
              <w:rPr>
                <w:rFonts w:ascii="宋体" w:hAnsi="宋体" w:hint="eastAsia"/>
                <w:bCs/>
                <w:sz w:val="24"/>
                <w:szCs w:val="24"/>
              </w:rPr>
              <w:t>⑤良好的信用记录：投标截止时间之前，未被“信用中国”网站（</w:t>
            </w:r>
            <w:hyperlink r:id="rId8" w:history="1">
              <w:r w:rsidRPr="00461517">
                <w:rPr>
                  <w:rFonts w:ascii="宋体" w:hAnsi="宋体" w:hint="eastAsia"/>
                  <w:bCs/>
                  <w:sz w:val="24"/>
                  <w:szCs w:val="24"/>
                </w:rPr>
                <w:t>www.creditchina.gov.cn</w:t>
              </w:r>
            </w:hyperlink>
            <w:r w:rsidRPr="00461517">
              <w:rPr>
                <w:rFonts w:ascii="宋体" w:hAnsi="宋体" w:hint="eastAsia"/>
                <w:bCs/>
                <w:sz w:val="24"/>
                <w:szCs w:val="24"/>
              </w:rPr>
              <w:t>）列入失信执行人、重大税收违法案件当事人名单、政府采购严重违法失信行为记录名单，未被“中国政府采购网”网站（www.ccgp.gov.cn）列入政府采购严重违法失信行为记录名单。</w:t>
            </w:r>
          </w:p>
          <w:p w:rsidR="00557332" w:rsidRDefault="00433304">
            <w:pPr>
              <w:pStyle w:val="aa"/>
              <w:spacing w:line="400" w:lineRule="exact"/>
              <w:rPr>
                <w:lang w:val="zh-CN"/>
              </w:rPr>
            </w:pPr>
            <w:r>
              <w:rPr>
                <w:rFonts w:hAnsi="宋体" w:cs="宋体" w:hint="eastAsia"/>
                <w:bCs/>
                <w:color w:val="FF0000"/>
                <w:szCs w:val="21"/>
              </w:rPr>
              <w:t>⑥</w:t>
            </w:r>
            <w:r w:rsidR="00A16290">
              <w:rPr>
                <w:rFonts w:hAnsi="宋体" w:cs="宋体" w:hint="eastAsia"/>
                <w:color w:val="FF0000"/>
              </w:rPr>
              <w:t>投标人</w:t>
            </w:r>
            <w:r w:rsidR="00A16290">
              <w:rPr>
                <w:rFonts w:hAnsi="宋体" w:cs="宋体" w:hint="eastAsia"/>
                <w:color w:val="FF0000"/>
                <w:szCs w:val="24"/>
              </w:rPr>
              <w:t>所投液体硫酸铝，应提供生产制造商针对本次招标项目的授权委托书复印件（投标时必须提供原件或公证件）；</w:t>
            </w:r>
          </w:p>
          <w:p w:rsidR="00557332" w:rsidRDefault="00433304">
            <w:pPr>
              <w:rPr>
                <w:rFonts w:ascii="宋体"/>
                <w:kern w:val="0"/>
                <w:sz w:val="24"/>
                <w:u w:color="000000"/>
              </w:rPr>
            </w:pPr>
            <w:r>
              <w:rPr>
                <w:rFonts w:hAnsi="宋体" w:hint="eastAsia"/>
                <w:bCs/>
                <w:color w:val="FF0000"/>
                <w:szCs w:val="21"/>
              </w:rPr>
              <w:t>⑦</w:t>
            </w:r>
            <w:r w:rsidR="00A16290">
              <w:rPr>
                <w:rFonts w:hint="eastAsia"/>
                <w:lang w:val="zh-CN"/>
              </w:rPr>
              <w:t>投标产品</w:t>
            </w:r>
            <w:r w:rsidR="00A16290">
              <w:rPr>
                <w:rFonts w:ascii="宋体" w:hint="eastAsia"/>
                <w:kern w:val="0"/>
                <w:sz w:val="24"/>
                <w:u w:color="000000"/>
              </w:rPr>
              <w:t>具有</w:t>
            </w:r>
            <w:r w:rsidR="00A16290">
              <w:rPr>
                <w:rFonts w:ascii="宋体"/>
                <w:kern w:val="0"/>
                <w:sz w:val="24"/>
                <w:u w:color="000000"/>
              </w:rPr>
              <w:t>卫生行政主管部门颁发的涉及饮用水卫生安全产品卫生许可批件且在有效期内；</w:t>
            </w:r>
          </w:p>
          <w:p w:rsidR="00557332" w:rsidRDefault="00433304">
            <w:pPr>
              <w:pStyle w:val="aa"/>
              <w:spacing w:line="400" w:lineRule="exact"/>
              <w:rPr>
                <w:rFonts w:hAnsi="宋体"/>
                <w:bCs/>
                <w:color w:val="FF0000"/>
                <w:kern w:val="2"/>
                <w:szCs w:val="21"/>
              </w:rPr>
            </w:pPr>
            <w:r>
              <w:rPr>
                <w:rFonts w:hAnsi="宋体" w:hint="eastAsia"/>
                <w:bCs/>
                <w:color w:val="FF0000"/>
                <w:kern w:val="2"/>
                <w:szCs w:val="21"/>
              </w:rPr>
              <w:t>⑧</w:t>
            </w:r>
            <w:r w:rsidR="00A16290">
              <w:rPr>
                <w:rFonts w:hAnsi="宋体" w:hint="eastAsia"/>
                <w:bCs/>
                <w:color w:val="FF0000"/>
                <w:kern w:val="2"/>
                <w:szCs w:val="21"/>
              </w:rPr>
              <w:t>投标产品具有第三方产品质量监督检验部门检测检验报告。</w:t>
            </w:r>
          </w:p>
        </w:tc>
      </w:tr>
      <w:tr w:rsidR="00557332" w:rsidTr="00C43072">
        <w:trPr>
          <w:trHeight w:val="1823"/>
          <w:jc w:val="center"/>
        </w:trPr>
        <w:tc>
          <w:tcPr>
            <w:tcW w:w="693" w:type="dxa"/>
            <w:vMerge/>
            <w:vAlign w:val="center"/>
          </w:tcPr>
          <w:p w:rsidR="00557332" w:rsidRDefault="00557332">
            <w:pPr>
              <w:spacing w:line="480" w:lineRule="exact"/>
              <w:rPr>
                <w:rFonts w:asciiTheme="minorEastAsia" w:eastAsiaTheme="minorEastAsia" w:hAnsiTheme="minorEastAsia"/>
                <w:sz w:val="18"/>
                <w:szCs w:val="18"/>
              </w:rPr>
            </w:pPr>
          </w:p>
        </w:tc>
        <w:tc>
          <w:tcPr>
            <w:tcW w:w="8505" w:type="dxa"/>
          </w:tcPr>
          <w:p w:rsidR="00557332" w:rsidRDefault="00A16290">
            <w:pPr>
              <w:pStyle w:val="aa"/>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557332" w:rsidRDefault="00A16290">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557332" w:rsidRDefault="00A16290">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557332" w:rsidTr="00C43072">
        <w:trPr>
          <w:trHeight w:val="457"/>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505" w:type="dxa"/>
            <w:vAlign w:val="center"/>
          </w:tcPr>
          <w:p w:rsidR="00557332" w:rsidRDefault="00A16290">
            <w:pPr>
              <w:pStyle w:val="aa"/>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557332" w:rsidTr="00C43072">
        <w:trPr>
          <w:trHeight w:val="703"/>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505" w:type="dxa"/>
            <w:vAlign w:val="center"/>
          </w:tcPr>
          <w:p w:rsidR="00557332" w:rsidRDefault="00A1629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557332" w:rsidRDefault="00A1629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557332" w:rsidTr="00C43072">
        <w:trPr>
          <w:trHeight w:val="653"/>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505" w:type="dxa"/>
          </w:tcPr>
          <w:p w:rsidR="00557332" w:rsidRDefault="00A16290">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557332" w:rsidTr="00C43072">
        <w:trPr>
          <w:trHeight w:val="982"/>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505" w:type="dxa"/>
          </w:tcPr>
          <w:p w:rsidR="00557332" w:rsidRDefault="00A16290">
            <w:pPr>
              <w:spacing w:line="240" w:lineRule="atLeast"/>
              <w:rPr>
                <w:rFonts w:ascii="宋体" w:hAnsi="宋体"/>
                <w:bCs/>
                <w:sz w:val="24"/>
                <w:szCs w:val="21"/>
              </w:rPr>
            </w:pPr>
            <w:r>
              <w:rPr>
                <w:rFonts w:ascii="宋体" w:hAnsi="宋体" w:hint="eastAsia"/>
                <w:bCs/>
                <w:sz w:val="24"/>
                <w:szCs w:val="21"/>
              </w:rPr>
              <w:t>投标截止时间及开标时间：2020年</w:t>
            </w:r>
            <w:r w:rsidR="0033662C">
              <w:rPr>
                <w:rFonts w:ascii="宋体" w:hAnsi="宋体" w:hint="eastAsia"/>
                <w:bCs/>
                <w:sz w:val="24"/>
                <w:szCs w:val="21"/>
              </w:rPr>
              <w:t>8</w:t>
            </w:r>
            <w:r>
              <w:rPr>
                <w:rFonts w:ascii="宋体" w:hAnsi="宋体" w:hint="eastAsia"/>
                <w:bCs/>
                <w:sz w:val="24"/>
                <w:szCs w:val="21"/>
              </w:rPr>
              <w:t>月</w:t>
            </w:r>
            <w:r w:rsidR="0033662C">
              <w:rPr>
                <w:rFonts w:ascii="宋体" w:hAnsi="宋体" w:hint="eastAsia"/>
                <w:bCs/>
                <w:sz w:val="24"/>
                <w:szCs w:val="21"/>
              </w:rPr>
              <w:t>7</w:t>
            </w:r>
            <w:r>
              <w:rPr>
                <w:rFonts w:ascii="宋体" w:hAnsi="宋体" w:hint="eastAsia"/>
                <w:bCs/>
                <w:sz w:val="24"/>
                <w:szCs w:val="21"/>
              </w:rPr>
              <w:t>日</w:t>
            </w:r>
            <w:r w:rsidR="0033662C">
              <w:rPr>
                <w:rFonts w:ascii="宋体" w:hAnsi="宋体" w:hint="eastAsia"/>
                <w:bCs/>
                <w:sz w:val="24"/>
                <w:szCs w:val="21"/>
              </w:rPr>
              <w:t>10</w:t>
            </w:r>
            <w:r>
              <w:rPr>
                <w:rFonts w:ascii="宋体" w:hAnsi="宋体" w:hint="eastAsia"/>
                <w:bCs/>
                <w:sz w:val="24"/>
                <w:szCs w:val="21"/>
              </w:rPr>
              <w:t>:00</w:t>
            </w:r>
          </w:p>
          <w:p w:rsidR="00557332" w:rsidRDefault="00A16290">
            <w:pPr>
              <w:spacing w:line="240" w:lineRule="atLeast"/>
              <w:rPr>
                <w:rFonts w:ascii="宋体" w:hAnsi="宋体"/>
                <w:bCs/>
                <w:sz w:val="24"/>
                <w:szCs w:val="21"/>
              </w:rPr>
            </w:pPr>
            <w:r>
              <w:rPr>
                <w:rFonts w:ascii="宋体" w:hAnsi="宋体" w:hint="eastAsia"/>
                <w:bCs/>
                <w:sz w:val="24"/>
                <w:szCs w:val="21"/>
              </w:rPr>
              <w:t>定标时间：评标结束后</w:t>
            </w:r>
          </w:p>
          <w:p w:rsidR="00557332" w:rsidRDefault="00A16290">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557332" w:rsidTr="00C43072">
        <w:trPr>
          <w:trHeight w:val="1036"/>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505" w:type="dxa"/>
          </w:tcPr>
          <w:p w:rsidR="00557332" w:rsidRDefault="00A16290">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557332" w:rsidRDefault="00A16290">
            <w:pPr>
              <w:spacing w:line="240" w:lineRule="atLeast"/>
              <w:rPr>
                <w:rFonts w:ascii="宋体" w:hAnsi="宋体"/>
                <w:bCs/>
                <w:sz w:val="24"/>
                <w:szCs w:val="21"/>
              </w:rPr>
            </w:pPr>
            <w:r>
              <w:rPr>
                <w:rFonts w:ascii="宋体" w:hAnsi="宋体" w:hint="eastAsia"/>
                <w:bCs/>
                <w:sz w:val="24"/>
                <w:szCs w:val="21"/>
              </w:rPr>
              <w:t>联系人：赵女士</w:t>
            </w:r>
          </w:p>
          <w:p w:rsidR="00557332" w:rsidRDefault="00A16290">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80718713</w:t>
            </w:r>
          </w:p>
          <w:p w:rsidR="00557332" w:rsidRDefault="00A16290">
            <w:pPr>
              <w:spacing w:line="240" w:lineRule="atLeast"/>
              <w:rPr>
                <w:rFonts w:ascii="宋体" w:hAnsi="宋体"/>
                <w:bCs/>
                <w:sz w:val="24"/>
                <w:szCs w:val="21"/>
              </w:rPr>
            </w:pPr>
            <w:r>
              <w:rPr>
                <w:rFonts w:ascii="宋体" w:hAnsi="宋体" w:hint="eastAsia"/>
                <w:bCs/>
                <w:sz w:val="24"/>
                <w:szCs w:val="21"/>
              </w:rPr>
              <w:t>联系地址：宜兴市岳东路5号</w:t>
            </w:r>
          </w:p>
          <w:p w:rsidR="00557332" w:rsidRDefault="00A16290">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557332" w:rsidTr="00C43072">
        <w:trPr>
          <w:trHeight w:val="416"/>
          <w:jc w:val="center"/>
        </w:trPr>
        <w:tc>
          <w:tcPr>
            <w:tcW w:w="693" w:type="dxa"/>
            <w:vAlign w:val="center"/>
          </w:tcPr>
          <w:p w:rsidR="00557332" w:rsidRDefault="00A16290">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505" w:type="dxa"/>
          </w:tcPr>
          <w:p w:rsidR="00C43072" w:rsidRPr="003511AA" w:rsidRDefault="00C43072" w:rsidP="00C43072">
            <w:pPr>
              <w:pStyle w:val="aa"/>
              <w:rPr>
                <w:rFonts w:hAnsi="宋体"/>
                <w:bCs/>
                <w:kern w:val="2"/>
              </w:rPr>
            </w:pPr>
            <w:bookmarkStart w:id="6" w:name="OLE_LINK49"/>
            <w:bookmarkStart w:id="7" w:name="OLE_LINK138"/>
            <w:r>
              <w:rPr>
                <w:rFonts w:hint="eastAsia"/>
              </w:rPr>
              <w:t>采购人根据项目的实际情况，要求投标人交纳投标保证金伍仟元人民币</w:t>
            </w:r>
            <w:r>
              <w:rPr>
                <w:rFonts w:hint="eastAsia"/>
                <w:b/>
              </w:rPr>
              <w:t>(本票或银行汇票，不需入账)</w:t>
            </w:r>
            <w:r>
              <w:rPr>
                <w:rFonts w:hint="eastAsia"/>
              </w:rPr>
              <w:t>。</w:t>
            </w:r>
            <w:bookmarkEnd w:id="6"/>
            <w:r>
              <w:rPr>
                <w:rFonts w:hint="eastAsia"/>
              </w:rPr>
              <w:t>交纳投标保证金的单位名称必须与参加投标的投标人名称一致</w:t>
            </w:r>
            <w:bookmarkEnd w:id="7"/>
            <w:r>
              <w:rPr>
                <w:rFonts w:hAnsi="宋体" w:hint="eastAsia"/>
                <w:bCs/>
                <w:kern w:val="2"/>
              </w:rPr>
              <w:t>：</w:t>
            </w:r>
          </w:p>
          <w:p w:rsidR="00557332" w:rsidRPr="00C43072" w:rsidRDefault="00557332">
            <w:pPr>
              <w:spacing w:line="240" w:lineRule="atLeast"/>
              <w:rPr>
                <w:rFonts w:ascii="宋体" w:hAnsi="宋体" w:cs="宋体"/>
                <w:b/>
                <w:color w:val="FF0000"/>
                <w:sz w:val="24"/>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557332">
              <w:trPr>
                <w:trHeight w:val="664"/>
                <w:jc w:val="center"/>
              </w:trPr>
              <w:tc>
                <w:tcPr>
                  <w:tcW w:w="1704" w:type="dxa"/>
                  <w:vAlign w:val="center"/>
                </w:tcPr>
                <w:p w:rsidR="00557332" w:rsidRDefault="00A16290">
                  <w:pPr>
                    <w:jc w:val="center"/>
                    <w:rPr>
                      <w:rFonts w:hAnsi="宋体"/>
                      <w:bCs/>
                      <w:szCs w:val="21"/>
                      <w:lang w:val="zh-CN"/>
                    </w:rPr>
                  </w:pPr>
                  <w:r>
                    <w:rPr>
                      <w:rFonts w:hint="eastAsia"/>
                      <w:szCs w:val="21"/>
                    </w:rPr>
                    <w:t>交纳投标保证金账户名称</w:t>
                  </w:r>
                </w:p>
              </w:tc>
              <w:tc>
                <w:tcPr>
                  <w:tcW w:w="3349" w:type="dxa"/>
                  <w:vAlign w:val="center"/>
                </w:tcPr>
                <w:p w:rsidR="00557332" w:rsidRDefault="00A16290">
                  <w:pPr>
                    <w:jc w:val="center"/>
                    <w:rPr>
                      <w:rFonts w:hAnsi="宋体"/>
                      <w:bCs/>
                      <w:szCs w:val="21"/>
                      <w:lang w:val="zh-CN"/>
                    </w:rPr>
                  </w:pPr>
                  <w:r>
                    <w:rPr>
                      <w:rFonts w:ascii="宋体" w:hAnsi="宋体" w:hint="eastAsia"/>
                      <w:bCs/>
                      <w:sz w:val="24"/>
                      <w:szCs w:val="21"/>
                    </w:rPr>
                    <w:t>宜兴市公用产业集团有限公司</w:t>
                  </w:r>
                </w:p>
              </w:tc>
              <w:tc>
                <w:tcPr>
                  <w:tcW w:w="1084" w:type="dxa"/>
                  <w:vMerge w:val="restart"/>
                  <w:vAlign w:val="center"/>
                </w:tcPr>
                <w:p w:rsidR="00557332" w:rsidRDefault="00A16290">
                  <w:pPr>
                    <w:jc w:val="center"/>
                    <w:rPr>
                      <w:rFonts w:hAnsi="宋体"/>
                      <w:bCs/>
                      <w:szCs w:val="21"/>
                      <w:lang w:val="zh-CN"/>
                    </w:rPr>
                  </w:pPr>
                  <w:r>
                    <w:rPr>
                      <w:rFonts w:hAnsi="宋体" w:hint="eastAsia"/>
                      <w:bCs/>
                      <w:szCs w:val="21"/>
                      <w:lang w:val="zh-CN"/>
                    </w:rPr>
                    <w:t>交纳</w:t>
                  </w:r>
                </w:p>
                <w:p w:rsidR="00557332" w:rsidRDefault="00A16290">
                  <w:pPr>
                    <w:jc w:val="center"/>
                    <w:rPr>
                      <w:rFonts w:hAnsi="宋体"/>
                      <w:bCs/>
                      <w:szCs w:val="21"/>
                      <w:lang w:val="zh-CN"/>
                    </w:rPr>
                  </w:pPr>
                  <w:r>
                    <w:rPr>
                      <w:rFonts w:hAnsi="宋体" w:hint="eastAsia"/>
                      <w:bCs/>
                      <w:szCs w:val="21"/>
                      <w:lang w:val="zh-CN"/>
                    </w:rPr>
                    <w:t>形式</w:t>
                  </w:r>
                </w:p>
              </w:tc>
              <w:tc>
                <w:tcPr>
                  <w:tcW w:w="2663" w:type="dxa"/>
                  <w:vMerge w:val="restart"/>
                  <w:vAlign w:val="center"/>
                </w:tcPr>
                <w:p w:rsidR="00557332" w:rsidRDefault="00A16290">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557332">
              <w:trPr>
                <w:trHeight w:val="368"/>
                <w:jc w:val="center"/>
              </w:trPr>
              <w:tc>
                <w:tcPr>
                  <w:tcW w:w="1704" w:type="dxa"/>
                  <w:vAlign w:val="center"/>
                </w:tcPr>
                <w:p w:rsidR="00557332" w:rsidRDefault="00A16290">
                  <w:pPr>
                    <w:jc w:val="center"/>
                    <w:rPr>
                      <w:rFonts w:hAnsi="宋体"/>
                      <w:bCs/>
                      <w:szCs w:val="21"/>
                      <w:lang w:val="zh-CN"/>
                    </w:rPr>
                  </w:pPr>
                  <w:r>
                    <w:rPr>
                      <w:rFonts w:hAnsi="宋体" w:hint="eastAsia"/>
                      <w:bCs/>
                      <w:szCs w:val="21"/>
                      <w:lang w:val="zh-CN"/>
                    </w:rPr>
                    <w:t>开户银行</w:t>
                  </w:r>
                </w:p>
              </w:tc>
              <w:tc>
                <w:tcPr>
                  <w:tcW w:w="3349" w:type="dxa"/>
                  <w:vAlign w:val="center"/>
                </w:tcPr>
                <w:p w:rsidR="00557332" w:rsidRDefault="00A16290">
                  <w:pPr>
                    <w:jc w:val="center"/>
                    <w:rPr>
                      <w:rFonts w:hAnsi="宋体"/>
                      <w:bCs/>
                      <w:szCs w:val="21"/>
                      <w:lang w:val="zh-CN"/>
                    </w:rPr>
                  </w:pPr>
                  <w:r>
                    <w:rPr>
                      <w:rFonts w:ascii="宋体" w:hAnsi="宋体" w:hint="eastAsia"/>
                      <w:bCs/>
                      <w:sz w:val="24"/>
                      <w:szCs w:val="21"/>
                    </w:rPr>
                    <w:t>江苏银行宜兴支行</w:t>
                  </w:r>
                </w:p>
              </w:tc>
              <w:tc>
                <w:tcPr>
                  <w:tcW w:w="1084" w:type="dxa"/>
                  <w:vMerge/>
                  <w:vAlign w:val="center"/>
                </w:tcPr>
                <w:p w:rsidR="00557332" w:rsidRDefault="00557332">
                  <w:pPr>
                    <w:jc w:val="center"/>
                    <w:rPr>
                      <w:rFonts w:hAnsi="宋体"/>
                      <w:bCs/>
                      <w:szCs w:val="21"/>
                      <w:lang w:val="zh-CN"/>
                    </w:rPr>
                  </w:pPr>
                </w:p>
              </w:tc>
              <w:tc>
                <w:tcPr>
                  <w:tcW w:w="2663" w:type="dxa"/>
                  <w:vMerge/>
                  <w:vAlign w:val="center"/>
                </w:tcPr>
                <w:p w:rsidR="00557332" w:rsidRDefault="00557332">
                  <w:pPr>
                    <w:jc w:val="center"/>
                    <w:rPr>
                      <w:rFonts w:hAnsi="宋体"/>
                      <w:bCs/>
                      <w:szCs w:val="21"/>
                      <w:lang w:val="zh-CN"/>
                    </w:rPr>
                  </w:pPr>
                </w:p>
              </w:tc>
            </w:tr>
            <w:tr w:rsidR="00557332">
              <w:trPr>
                <w:trHeight w:val="90"/>
                <w:jc w:val="center"/>
              </w:trPr>
              <w:tc>
                <w:tcPr>
                  <w:tcW w:w="1704" w:type="dxa"/>
                  <w:vAlign w:val="center"/>
                </w:tcPr>
                <w:p w:rsidR="00557332" w:rsidRDefault="00A16290">
                  <w:pPr>
                    <w:jc w:val="center"/>
                    <w:rPr>
                      <w:rFonts w:hAnsi="宋体"/>
                      <w:bCs/>
                      <w:szCs w:val="21"/>
                      <w:lang w:val="zh-CN"/>
                    </w:rPr>
                  </w:pPr>
                  <w:r>
                    <w:rPr>
                      <w:rFonts w:hAnsi="宋体" w:hint="eastAsia"/>
                      <w:bCs/>
                      <w:szCs w:val="21"/>
                      <w:lang w:val="zh-CN"/>
                    </w:rPr>
                    <w:t>账号</w:t>
                  </w:r>
                </w:p>
              </w:tc>
              <w:tc>
                <w:tcPr>
                  <w:tcW w:w="3349" w:type="dxa"/>
                  <w:vAlign w:val="center"/>
                </w:tcPr>
                <w:p w:rsidR="00557332" w:rsidRDefault="00A16290">
                  <w:pPr>
                    <w:jc w:val="center"/>
                    <w:rPr>
                      <w:rFonts w:hAnsi="宋体"/>
                      <w:bCs/>
                      <w:szCs w:val="21"/>
                      <w:lang w:val="zh-CN"/>
                    </w:rPr>
                  </w:pPr>
                  <w:r>
                    <w:rPr>
                      <w:rFonts w:ascii="宋体" w:hAnsi="宋体" w:hint="eastAsia"/>
                      <w:bCs/>
                      <w:sz w:val="24"/>
                      <w:szCs w:val="21"/>
                    </w:rPr>
                    <w:t>29210188000006889</w:t>
                  </w:r>
                </w:p>
              </w:tc>
              <w:tc>
                <w:tcPr>
                  <w:tcW w:w="1084" w:type="dxa"/>
                  <w:vMerge/>
                  <w:vAlign w:val="center"/>
                </w:tcPr>
                <w:p w:rsidR="00557332" w:rsidRDefault="00557332">
                  <w:pPr>
                    <w:jc w:val="center"/>
                    <w:rPr>
                      <w:rFonts w:hAnsi="宋体"/>
                      <w:bCs/>
                      <w:szCs w:val="21"/>
                      <w:lang w:val="zh-CN"/>
                    </w:rPr>
                  </w:pPr>
                </w:p>
              </w:tc>
              <w:tc>
                <w:tcPr>
                  <w:tcW w:w="2663" w:type="dxa"/>
                  <w:vMerge/>
                  <w:vAlign w:val="center"/>
                </w:tcPr>
                <w:p w:rsidR="00557332" w:rsidRDefault="00557332">
                  <w:pPr>
                    <w:jc w:val="center"/>
                    <w:rPr>
                      <w:rFonts w:hAnsi="宋体"/>
                      <w:bCs/>
                      <w:szCs w:val="21"/>
                      <w:lang w:val="zh-CN"/>
                    </w:rPr>
                  </w:pPr>
                </w:p>
              </w:tc>
            </w:tr>
          </w:tbl>
          <w:p w:rsidR="00C43072" w:rsidRPr="003511AA" w:rsidRDefault="00C43072" w:rsidP="00C43072">
            <w:pPr>
              <w:spacing w:line="240" w:lineRule="atLeast"/>
              <w:rPr>
                <w:rFonts w:ascii="宋体" w:hAnsi="宋体" w:cs="宋体"/>
                <w:b/>
                <w:color w:val="FF0000"/>
                <w:sz w:val="24"/>
              </w:rPr>
            </w:pPr>
            <w:r>
              <w:rPr>
                <w:rFonts w:ascii="黑体" w:eastAsia="黑体" w:hAnsi="黑体" w:cs="宋体" w:hint="eastAsia"/>
                <w:b/>
                <w:color w:val="FF0000"/>
                <w:sz w:val="32"/>
                <w:u w:val="single"/>
              </w:rPr>
              <w:t>注：供应商提交投标文件时，应携带相关本票或银行汇票提前至现场，开具缴纳投标保证金的证明。无需入账，只需开具本票或汇票。</w:t>
            </w:r>
            <w:r>
              <w:rPr>
                <w:rFonts w:ascii="宋体" w:hAnsi="宋体" w:hint="eastAsia"/>
                <w:bCs/>
                <w:sz w:val="24"/>
              </w:rPr>
              <w:t>合同签订后，退回。</w:t>
            </w:r>
          </w:p>
          <w:p w:rsidR="00557332" w:rsidRPr="00C43072" w:rsidRDefault="00557332">
            <w:pPr>
              <w:spacing w:line="240" w:lineRule="atLeast"/>
              <w:rPr>
                <w:rFonts w:ascii="宋体" w:hAnsi="宋体"/>
                <w:bCs/>
                <w:sz w:val="24"/>
              </w:rPr>
            </w:pPr>
          </w:p>
          <w:p w:rsidR="00557332" w:rsidRDefault="00A16290">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557332">
              <w:trPr>
                <w:trHeight w:val="376"/>
                <w:jc w:val="center"/>
              </w:trPr>
              <w:tc>
                <w:tcPr>
                  <w:tcW w:w="1704" w:type="dxa"/>
                  <w:vAlign w:val="center"/>
                </w:tcPr>
                <w:p w:rsidR="00557332" w:rsidRDefault="00A16290">
                  <w:pPr>
                    <w:jc w:val="center"/>
                    <w:rPr>
                      <w:rFonts w:hAnsi="宋体"/>
                      <w:bCs/>
                      <w:szCs w:val="21"/>
                      <w:lang w:val="zh-CN"/>
                    </w:rPr>
                  </w:pPr>
                  <w:r>
                    <w:rPr>
                      <w:rFonts w:hint="eastAsia"/>
                      <w:szCs w:val="21"/>
                    </w:rPr>
                    <w:t>交纳投标保证金账户名称</w:t>
                  </w:r>
                </w:p>
              </w:tc>
              <w:tc>
                <w:tcPr>
                  <w:tcW w:w="2644" w:type="dxa"/>
                  <w:vAlign w:val="center"/>
                </w:tcPr>
                <w:p w:rsidR="00557332" w:rsidRDefault="00A16290">
                  <w:pPr>
                    <w:jc w:val="center"/>
                    <w:rPr>
                      <w:rFonts w:hAnsi="宋体"/>
                      <w:bCs/>
                      <w:szCs w:val="21"/>
                      <w:lang w:val="zh-CN"/>
                    </w:rPr>
                  </w:pPr>
                  <w:r>
                    <w:rPr>
                      <w:rFonts w:ascii="宋体" w:hAnsi="宋体" w:hint="eastAsia"/>
                      <w:bCs/>
                      <w:szCs w:val="21"/>
                      <w:lang w:val="zh-CN"/>
                    </w:rPr>
                    <w:t>宜兴水务集团有限公司</w:t>
                  </w:r>
                </w:p>
              </w:tc>
              <w:tc>
                <w:tcPr>
                  <w:tcW w:w="1134" w:type="dxa"/>
                  <w:vMerge w:val="restart"/>
                  <w:vAlign w:val="center"/>
                </w:tcPr>
                <w:p w:rsidR="00557332" w:rsidRDefault="00A16290">
                  <w:pPr>
                    <w:jc w:val="center"/>
                    <w:rPr>
                      <w:rFonts w:ascii="宋体" w:hAnsi="宋体"/>
                      <w:bCs/>
                      <w:szCs w:val="21"/>
                      <w:lang w:val="zh-CN"/>
                    </w:rPr>
                  </w:pPr>
                  <w:r>
                    <w:rPr>
                      <w:rFonts w:ascii="宋体" w:hAnsi="宋体" w:hint="eastAsia"/>
                      <w:bCs/>
                      <w:szCs w:val="21"/>
                      <w:lang w:val="zh-CN"/>
                    </w:rPr>
                    <w:t>交纳</w:t>
                  </w:r>
                </w:p>
                <w:p w:rsidR="00557332" w:rsidRDefault="00A16290">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557332" w:rsidRDefault="00A16290">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557332">
              <w:trPr>
                <w:trHeight w:val="366"/>
                <w:jc w:val="center"/>
              </w:trPr>
              <w:tc>
                <w:tcPr>
                  <w:tcW w:w="1704" w:type="dxa"/>
                  <w:vAlign w:val="center"/>
                </w:tcPr>
                <w:p w:rsidR="00557332" w:rsidRDefault="00A16290">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557332" w:rsidRDefault="00A16290">
                  <w:pPr>
                    <w:jc w:val="center"/>
                    <w:rPr>
                      <w:rFonts w:hAnsi="宋体"/>
                      <w:bCs/>
                      <w:szCs w:val="21"/>
                      <w:lang w:val="zh-CN"/>
                    </w:rPr>
                  </w:pPr>
                  <w:r>
                    <w:rPr>
                      <w:rFonts w:hint="eastAsia"/>
                    </w:rPr>
                    <w:t>中信银行宜兴支行</w:t>
                  </w:r>
                </w:p>
              </w:tc>
              <w:tc>
                <w:tcPr>
                  <w:tcW w:w="1134" w:type="dxa"/>
                  <w:vMerge/>
                  <w:vAlign w:val="center"/>
                </w:tcPr>
                <w:p w:rsidR="00557332" w:rsidRDefault="00557332">
                  <w:pPr>
                    <w:jc w:val="center"/>
                    <w:rPr>
                      <w:rFonts w:hAnsi="宋体"/>
                      <w:bCs/>
                      <w:szCs w:val="21"/>
                      <w:lang w:val="zh-CN"/>
                    </w:rPr>
                  </w:pPr>
                </w:p>
              </w:tc>
              <w:tc>
                <w:tcPr>
                  <w:tcW w:w="2844" w:type="dxa"/>
                  <w:vMerge/>
                  <w:vAlign w:val="center"/>
                </w:tcPr>
                <w:p w:rsidR="00557332" w:rsidRDefault="00557332">
                  <w:pPr>
                    <w:jc w:val="center"/>
                    <w:rPr>
                      <w:rFonts w:hAnsi="宋体"/>
                      <w:bCs/>
                      <w:szCs w:val="21"/>
                      <w:lang w:val="zh-CN"/>
                    </w:rPr>
                  </w:pPr>
                </w:p>
              </w:tc>
            </w:tr>
            <w:tr w:rsidR="00557332">
              <w:trPr>
                <w:trHeight w:val="90"/>
                <w:jc w:val="center"/>
              </w:trPr>
              <w:tc>
                <w:tcPr>
                  <w:tcW w:w="1704" w:type="dxa"/>
                  <w:vAlign w:val="center"/>
                </w:tcPr>
                <w:p w:rsidR="00557332" w:rsidRDefault="00A16290">
                  <w:pPr>
                    <w:jc w:val="center"/>
                    <w:rPr>
                      <w:rFonts w:hAnsi="宋体"/>
                      <w:bCs/>
                      <w:szCs w:val="21"/>
                      <w:lang w:val="zh-CN"/>
                    </w:rPr>
                  </w:pPr>
                  <w:r>
                    <w:rPr>
                      <w:rFonts w:ascii="宋体" w:hAnsi="宋体" w:hint="eastAsia"/>
                      <w:bCs/>
                      <w:szCs w:val="21"/>
                      <w:lang w:val="zh-CN"/>
                    </w:rPr>
                    <w:t>账号</w:t>
                  </w:r>
                </w:p>
              </w:tc>
              <w:tc>
                <w:tcPr>
                  <w:tcW w:w="2644" w:type="dxa"/>
                  <w:vAlign w:val="center"/>
                </w:tcPr>
                <w:p w:rsidR="00557332" w:rsidRDefault="00A16290">
                  <w:pPr>
                    <w:jc w:val="center"/>
                    <w:rPr>
                      <w:rFonts w:hAnsi="宋体"/>
                      <w:bCs/>
                      <w:szCs w:val="21"/>
                      <w:lang w:val="zh-CN"/>
                    </w:rPr>
                  </w:pPr>
                  <w:r>
                    <w:t>7352610182600000366</w:t>
                  </w:r>
                </w:p>
              </w:tc>
              <w:tc>
                <w:tcPr>
                  <w:tcW w:w="1134" w:type="dxa"/>
                  <w:vMerge/>
                  <w:vAlign w:val="center"/>
                </w:tcPr>
                <w:p w:rsidR="00557332" w:rsidRDefault="00557332">
                  <w:pPr>
                    <w:jc w:val="center"/>
                    <w:rPr>
                      <w:rFonts w:hAnsi="宋体"/>
                      <w:bCs/>
                      <w:szCs w:val="21"/>
                      <w:lang w:val="zh-CN"/>
                    </w:rPr>
                  </w:pPr>
                </w:p>
              </w:tc>
              <w:tc>
                <w:tcPr>
                  <w:tcW w:w="2844" w:type="dxa"/>
                  <w:vMerge/>
                  <w:vAlign w:val="center"/>
                </w:tcPr>
                <w:p w:rsidR="00557332" w:rsidRDefault="00557332">
                  <w:pPr>
                    <w:jc w:val="center"/>
                    <w:rPr>
                      <w:rFonts w:hAnsi="宋体"/>
                      <w:bCs/>
                      <w:szCs w:val="21"/>
                      <w:lang w:val="zh-CN"/>
                    </w:rPr>
                  </w:pPr>
                </w:p>
              </w:tc>
            </w:tr>
          </w:tbl>
          <w:p w:rsidR="00557332" w:rsidRDefault="00557332">
            <w:pPr>
              <w:spacing w:line="400" w:lineRule="exact"/>
              <w:jc w:val="left"/>
              <w:rPr>
                <w:rFonts w:asciiTheme="minorEastAsia" w:eastAsiaTheme="minorEastAsia" w:hAnsiTheme="minorEastAsia"/>
                <w:bCs/>
                <w:sz w:val="24"/>
                <w:szCs w:val="24"/>
              </w:rPr>
            </w:pPr>
          </w:p>
        </w:tc>
      </w:tr>
      <w:bookmarkEnd w:id="5"/>
    </w:tbl>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A16290">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557332" w:rsidRDefault="00A16290">
      <w:pPr>
        <w:spacing w:line="360" w:lineRule="auto"/>
        <w:ind w:firstLineChars="200" w:firstLine="482"/>
        <w:rPr>
          <w:rFonts w:ascii="宋体" w:hAnsi="宋体"/>
          <w:b/>
          <w:sz w:val="24"/>
          <w:lang w:val="zh-CN"/>
        </w:rPr>
      </w:pPr>
      <w:r>
        <w:rPr>
          <w:rFonts w:ascii="宋体" w:hAnsi="宋体" w:hint="eastAsia"/>
          <w:b/>
          <w:sz w:val="24"/>
          <w:lang w:val="zh-CN"/>
        </w:rPr>
        <w:t>一、总   则</w:t>
      </w:r>
    </w:p>
    <w:p w:rsidR="00557332" w:rsidRDefault="00A16290">
      <w:pPr>
        <w:spacing w:line="360" w:lineRule="auto"/>
        <w:ind w:firstLineChars="200" w:firstLine="482"/>
        <w:rPr>
          <w:rFonts w:ascii="宋体" w:hAnsi="宋体"/>
          <w:bCs/>
          <w:sz w:val="24"/>
          <w:lang w:val="zh-CN"/>
        </w:rPr>
      </w:pPr>
      <w:r>
        <w:rPr>
          <w:rFonts w:ascii="宋体" w:hAnsi="宋体" w:hint="eastAsia"/>
          <w:b/>
          <w:sz w:val="24"/>
          <w:lang w:val="zh-CN"/>
        </w:rPr>
        <w:t>1、定义</w:t>
      </w:r>
    </w:p>
    <w:p w:rsidR="00557332" w:rsidRDefault="00A16290">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557332" w:rsidRDefault="00A1629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557332" w:rsidRDefault="00A16290">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557332" w:rsidRDefault="00A16290">
      <w:pPr>
        <w:spacing w:line="360" w:lineRule="auto"/>
        <w:ind w:firstLineChars="200" w:firstLine="482"/>
        <w:rPr>
          <w:rFonts w:ascii="宋体" w:hAnsi="宋体"/>
          <w:b/>
          <w:sz w:val="24"/>
        </w:rPr>
      </w:pPr>
      <w:r>
        <w:rPr>
          <w:rFonts w:ascii="宋体" w:hAnsi="宋体" w:hint="eastAsia"/>
          <w:b/>
          <w:sz w:val="24"/>
        </w:rPr>
        <w:t>2、投标费用</w:t>
      </w:r>
    </w:p>
    <w:p w:rsidR="00557332" w:rsidRDefault="00A16290">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557332" w:rsidRDefault="00A16290">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557332" w:rsidRDefault="00A16290">
      <w:pPr>
        <w:spacing w:line="360" w:lineRule="auto"/>
        <w:ind w:leftChars="200" w:left="420"/>
        <w:rPr>
          <w:rFonts w:ascii="宋体" w:hAnsi="宋体"/>
          <w:b/>
          <w:sz w:val="24"/>
        </w:rPr>
      </w:pPr>
      <w:r>
        <w:rPr>
          <w:rFonts w:ascii="宋体" w:hAnsi="宋体" w:hint="eastAsia"/>
          <w:b/>
          <w:sz w:val="24"/>
        </w:rPr>
        <w:t>3、保密要求</w:t>
      </w:r>
    </w:p>
    <w:p w:rsidR="00557332" w:rsidRDefault="00A16290">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557332" w:rsidRDefault="00A16290">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557332" w:rsidRDefault="00A16290">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557332" w:rsidRDefault="00A16290">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557332" w:rsidRDefault="00A16290">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557332" w:rsidRDefault="00A16290">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557332" w:rsidRDefault="00A16290">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557332" w:rsidRDefault="00A16290">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557332" w:rsidRDefault="00A16290">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557332" w:rsidRDefault="00A16290">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557332" w:rsidRDefault="00A16290">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557332" w:rsidRDefault="00A16290">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557332" w:rsidRDefault="00A16290">
      <w:pPr>
        <w:spacing w:line="360" w:lineRule="auto"/>
        <w:ind w:firstLineChars="200" w:firstLine="482"/>
        <w:rPr>
          <w:rFonts w:ascii="宋体" w:hAnsi="宋体"/>
          <w:b/>
          <w:sz w:val="24"/>
        </w:rPr>
      </w:pPr>
      <w:r>
        <w:rPr>
          <w:rFonts w:ascii="宋体" w:hAnsi="宋体" w:hint="eastAsia"/>
          <w:b/>
          <w:sz w:val="24"/>
        </w:rPr>
        <w:t>三、投标文件</w:t>
      </w:r>
    </w:p>
    <w:p w:rsidR="00557332" w:rsidRDefault="00A16290">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557332" w:rsidRDefault="00A16290">
      <w:pPr>
        <w:numPr>
          <w:ilvl w:val="0"/>
          <w:numId w:val="2"/>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557332" w:rsidRDefault="00A16290">
      <w:pPr>
        <w:numPr>
          <w:ilvl w:val="0"/>
          <w:numId w:val="2"/>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557332" w:rsidRDefault="00A16290">
      <w:pPr>
        <w:numPr>
          <w:ilvl w:val="0"/>
          <w:numId w:val="3"/>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557332" w:rsidRDefault="00A16290">
      <w:pPr>
        <w:numPr>
          <w:ilvl w:val="0"/>
          <w:numId w:val="2"/>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557332" w:rsidRDefault="00A16290">
      <w:pPr>
        <w:numPr>
          <w:ilvl w:val="0"/>
          <w:numId w:val="4"/>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557332" w:rsidRDefault="00A16290">
      <w:pPr>
        <w:numPr>
          <w:ilvl w:val="0"/>
          <w:numId w:val="4"/>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557332" w:rsidRDefault="00A16290">
      <w:pPr>
        <w:numPr>
          <w:ilvl w:val="0"/>
          <w:numId w:val="4"/>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557332" w:rsidRDefault="00A16290">
      <w:pPr>
        <w:numPr>
          <w:ilvl w:val="0"/>
          <w:numId w:val="4"/>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557332" w:rsidRDefault="00A16290">
      <w:pPr>
        <w:numPr>
          <w:ilvl w:val="0"/>
          <w:numId w:val="4"/>
        </w:numPr>
        <w:tabs>
          <w:tab w:val="left" w:pos="0"/>
          <w:tab w:val="left" w:pos="255"/>
        </w:tabs>
        <w:spacing w:line="360" w:lineRule="auto"/>
        <w:ind w:firstLineChars="200" w:firstLine="480"/>
        <w:rPr>
          <w:rFonts w:ascii="宋体" w:hAnsi="宋体"/>
          <w:bCs/>
          <w:sz w:val="24"/>
          <w:szCs w:val="24"/>
          <w:lang w:val="zh-CN"/>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Pr>
          <w:rFonts w:ascii="宋体" w:hAnsi="宋体" w:hint="eastAsia"/>
          <w:sz w:val="24"/>
        </w:rPr>
        <w:t>；</w:t>
      </w:r>
    </w:p>
    <w:p w:rsidR="00557332" w:rsidRDefault="00A16290">
      <w:pPr>
        <w:numPr>
          <w:ilvl w:val="0"/>
          <w:numId w:val="4"/>
        </w:numPr>
        <w:tabs>
          <w:tab w:val="left" w:pos="0"/>
          <w:tab w:val="left" w:pos="255"/>
        </w:tabs>
        <w:spacing w:line="360" w:lineRule="auto"/>
        <w:ind w:firstLineChars="200" w:firstLine="480"/>
        <w:rPr>
          <w:rFonts w:ascii="宋体" w:hAnsi="宋体"/>
          <w:bCs/>
          <w:color w:val="FF0000"/>
          <w:sz w:val="24"/>
          <w:szCs w:val="24"/>
          <w:lang w:val="zh-CN"/>
        </w:rPr>
      </w:pPr>
      <w:r>
        <w:rPr>
          <w:rFonts w:ascii="宋体" w:hAnsi="宋体" w:cs="宋体" w:hint="eastAsia"/>
          <w:color w:val="FF0000"/>
          <w:sz w:val="24"/>
        </w:rPr>
        <w:t>投标人</w:t>
      </w:r>
      <w:r>
        <w:rPr>
          <w:rFonts w:ascii="宋体" w:hAnsi="宋体" w:cs="宋体" w:hint="eastAsia"/>
          <w:color w:val="FF0000"/>
          <w:sz w:val="24"/>
          <w:szCs w:val="24"/>
        </w:rPr>
        <w:t>所投液体硫酸铝，应提供生产制造商针对本次招标项目的授权委托书复印件（投标时必须提供原件或公证件）；</w:t>
      </w:r>
    </w:p>
    <w:p w:rsidR="00557332" w:rsidRDefault="00F22592">
      <w:pPr>
        <w:ind w:firstLineChars="150" w:firstLine="315"/>
        <w:rPr>
          <w:rFonts w:ascii="宋体"/>
          <w:kern w:val="0"/>
          <w:sz w:val="24"/>
          <w:u w:color="000000"/>
        </w:rPr>
      </w:pPr>
      <w:r>
        <w:rPr>
          <w:rFonts w:hint="eastAsia"/>
          <w:lang w:val="zh-CN"/>
        </w:rPr>
        <w:t xml:space="preserve">    </w:t>
      </w:r>
      <w:r w:rsidR="00A16290">
        <w:rPr>
          <w:rFonts w:hint="eastAsia"/>
          <w:lang w:val="zh-CN"/>
        </w:rPr>
        <w:t>⑦</w:t>
      </w:r>
      <w:r w:rsidR="00081D75">
        <w:rPr>
          <w:rFonts w:hint="eastAsia"/>
          <w:lang w:val="zh-CN"/>
        </w:rPr>
        <w:t xml:space="preserve">  </w:t>
      </w:r>
      <w:r w:rsidR="00A16290">
        <w:rPr>
          <w:rFonts w:hint="eastAsia"/>
          <w:lang w:val="zh-CN"/>
        </w:rPr>
        <w:t>投标产品</w:t>
      </w:r>
      <w:r w:rsidR="00A16290">
        <w:rPr>
          <w:rFonts w:ascii="宋体" w:hint="eastAsia"/>
          <w:kern w:val="0"/>
          <w:sz w:val="24"/>
          <w:u w:color="000000"/>
        </w:rPr>
        <w:t>具有</w:t>
      </w:r>
      <w:r w:rsidR="00A16290">
        <w:rPr>
          <w:rFonts w:ascii="宋体"/>
          <w:kern w:val="0"/>
          <w:sz w:val="24"/>
          <w:u w:color="000000"/>
        </w:rPr>
        <w:t>卫生行政主管部门颁发的涉及饮用水卫生安全产品卫生许可批件且在有效期内；</w:t>
      </w:r>
    </w:p>
    <w:p w:rsidR="00557332" w:rsidRDefault="00F22592">
      <w:pPr>
        <w:tabs>
          <w:tab w:val="left" w:pos="0"/>
          <w:tab w:val="left" w:pos="255"/>
        </w:tabs>
        <w:spacing w:line="360" w:lineRule="auto"/>
        <w:ind w:firstLineChars="150" w:firstLine="360"/>
        <w:rPr>
          <w:rFonts w:hAnsi="宋体"/>
          <w:bCs/>
          <w:color w:val="FF0000"/>
          <w:szCs w:val="21"/>
        </w:rPr>
      </w:pPr>
      <w:r>
        <w:rPr>
          <w:rFonts w:ascii="宋体" w:hAnsi="宋体" w:cs="宋体" w:hint="eastAsia"/>
          <w:bCs/>
          <w:color w:val="FF0000"/>
          <w:sz w:val="24"/>
          <w:szCs w:val="21"/>
        </w:rPr>
        <w:t xml:space="preserve">   </w:t>
      </w:r>
      <w:r w:rsidR="00A16290">
        <w:rPr>
          <w:rFonts w:ascii="宋体" w:hAnsi="宋体" w:cs="宋体" w:hint="eastAsia"/>
          <w:bCs/>
          <w:color w:val="FF0000"/>
          <w:sz w:val="24"/>
          <w:szCs w:val="21"/>
        </w:rPr>
        <w:t>⑧</w:t>
      </w:r>
      <w:r w:rsidR="00081D75">
        <w:rPr>
          <w:rFonts w:ascii="宋体" w:hAnsi="宋体" w:cs="宋体" w:hint="eastAsia"/>
          <w:bCs/>
          <w:color w:val="FF0000"/>
          <w:sz w:val="24"/>
          <w:szCs w:val="21"/>
        </w:rPr>
        <w:t xml:space="preserve">  </w:t>
      </w:r>
      <w:r w:rsidR="00A16290">
        <w:rPr>
          <w:rFonts w:hAnsi="宋体" w:hint="eastAsia"/>
          <w:bCs/>
          <w:color w:val="FF0000"/>
          <w:szCs w:val="21"/>
        </w:rPr>
        <w:t>投标产品具有第三方产品质量监督检验部门检测检验报告。</w:t>
      </w:r>
    </w:p>
    <w:p w:rsidR="00557332" w:rsidRDefault="00A16290">
      <w:pPr>
        <w:tabs>
          <w:tab w:val="left" w:pos="0"/>
          <w:tab w:val="left" w:pos="255"/>
        </w:tabs>
        <w:spacing w:line="360" w:lineRule="auto"/>
        <w:ind w:firstLineChars="150" w:firstLine="360"/>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557332" w:rsidRDefault="00A16290">
      <w:pPr>
        <w:numPr>
          <w:ilvl w:val="0"/>
          <w:numId w:val="2"/>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557332" w:rsidRDefault="00A16290">
      <w:pPr>
        <w:numPr>
          <w:ilvl w:val="0"/>
          <w:numId w:val="2"/>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557332" w:rsidRPr="0033662C" w:rsidRDefault="00A16290" w:rsidP="0033662C">
      <w:pPr>
        <w:numPr>
          <w:ilvl w:val="0"/>
          <w:numId w:val="2"/>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lastRenderedPageBreak/>
        <w:t>其他（投标人认为有必要提供的声明和文件，</w:t>
      </w:r>
      <w:r>
        <w:rPr>
          <w:rFonts w:ascii="宋体" w:hAnsi="宋体" w:hint="eastAsia"/>
          <w:sz w:val="24"/>
        </w:rPr>
        <w:t>如有自拟并自行添加）</w:t>
      </w:r>
      <w:bookmarkEnd w:id="19"/>
      <w:bookmarkEnd w:id="26"/>
    </w:p>
    <w:p w:rsidR="00557332" w:rsidRDefault="00A16290">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557332" w:rsidRDefault="00A16290">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557332" w:rsidRDefault="00A16290">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557332" w:rsidRDefault="00A16290">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557332" w:rsidRDefault="00A16290">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557332" w:rsidRDefault="00A16290">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557332" w:rsidRDefault="00A16290">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557332" w:rsidRDefault="00A16290">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557332" w:rsidRDefault="00A16290">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557332" w:rsidRDefault="00A16290">
      <w:pPr>
        <w:spacing w:line="360" w:lineRule="auto"/>
        <w:ind w:firstLineChars="200" w:firstLine="482"/>
        <w:rPr>
          <w:rFonts w:ascii="宋体" w:hAnsi="宋体"/>
          <w:b/>
          <w:sz w:val="24"/>
        </w:rPr>
      </w:pPr>
      <w:r>
        <w:rPr>
          <w:rFonts w:ascii="宋体" w:hAnsi="宋体" w:hint="eastAsia"/>
          <w:b/>
          <w:sz w:val="24"/>
        </w:rPr>
        <w:t>10、投标文件的递交</w:t>
      </w:r>
    </w:p>
    <w:p w:rsidR="00557332" w:rsidRDefault="00A16290">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w:t>
      </w:r>
      <w:r>
        <w:rPr>
          <w:rFonts w:ascii="宋体" w:hAnsi="宋体" w:hint="eastAsia"/>
          <w:bCs/>
          <w:sz w:val="24"/>
        </w:rPr>
        <w:lastRenderedPageBreak/>
        <w:t>公司提交投标文件，逾期不予受理。</w:t>
      </w:r>
    </w:p>
    <w:p w:rsidR="00557332" w:rsidRDefault="00A16290">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557332" w:rsidRDefault="00A16290">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557332" w:rsidRDefault="00A16290">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557332" w:rsidRDefault="00A16290">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557332" w:rsidRDefault="00A16290">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557332" w:rsidRDefault="00A16290">
      <w:pPr>
        <w:spacing w:line="360" w:lineRule="auto"/>
        <w:ind w:firstLineChars="200" w:firstLine="482"/>
        <w:rPr>
          <w:rFonts w:ascii="宋体" w:hAnsi="宋体"/>
          <w:b/>
          <w:sz w:val="24"/>
        </w:rPr>
      </w:pPr>
      <w:r>
        <w:rPr>
          <w:rFonts w:ascii="宋体" w:hAnsi="宋体" w:hint="eastAsia"/>
          <w:b/>
          <w:sz w:val="24"/>
        </w:rPr>
        <w:t>13、投标文件的退还</w:t>
      </w:r>
    </w:p>
    <w:p w:rsidR="00557332" w:rsidRDefault="00A16290">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557332" w:rsidRDefault="00A16290">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557332" w:rsidRDefault="00A16290">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557332" w:rsidRDefault="00A16290">
      <w:pPr>
        <w:numPr>
          <w:ilvl w:val="0"/>
          <w:numId w:val="5"/>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557332" w:rsidRDefault="00A16290">
      <w:pPr>
        <w:numPr>
          <w:ilvl w:val="0"/>
          <w:numId w:val="5"/>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557332" w:rsidRDefault="00A16290">
      <w:pPr>
        <w:numPr>
          <w:ilvl w:val="0"/>
          <w:numId w:val="5"/>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不同投标人的投标文件载明的项目管理成员或者联系人员为同一人</w:t>
      </w:r>
      <w:r>
        <w:rPr>
          <w:rFonts w:ascii="宋体" w:hAnsi="宋体" w:hint="eastAsia"/>
          <w:bCs/>
          <w:sz w:val="24"/>
          <w:lang w:val="zh-CN"/>
        </w:rPr>
        <w:t>；</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557332" w:rsidRDefault="00A16290">
      <w:pPr>
        <w:numPr>
          <w:ilvl w:val="0"/>
          <w:numId w:val="6"/>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557332" w:rsidRDefault="00A16290">
      <w:pPr>
        <w:numPr>
          <w:ilvl w:val="0"/>
          <w:numId w:val="5"/>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557332" w:rsidRDefault="00A16290">
      <w:pPr>
        <w:numPr>
          <w:ilvl w:val="0"/>
          <w:numId w:val="7"/>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557332" w:rsidRDefault="00A16290">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557332" w:rsidRDefault="00A16290">
      <w:pPr>
        <w:numPr>
          <w:ilvl w:val="0"/>
          <w:numId w:val="7"/>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557332" w:rsidRDefault="00A16290">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557332" w:rsidRDefault="00A16290">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557332" w:rsidRDefault="00A16290">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557332" w:rsidRDefault="00A16290">
      <w:pPr>
        <w:spacing w:line="360" w:lineRule="auto"/>
        <w:ind w:firstLineChars="200" w:firstLine="482"/>
        <w:rPr>
          <w:rFonts w:ascii="宋体" w:hAnsi="宋体"/>
          <w:b/>
          <w:sz w:val="24"/>
        </w:rPr>
      </w:pPr>
      <w:r>
        <w:rPr>
          <w:rFonts w:ascii="宋体" w:hAnsi="宋体" w:hint="eastAsia"/>
          <w:b/>
          <w:sz w:val="24"/>
        </w:rPr>
        <w:t>18、评标</w:t>
      </w:r>
    </w:p>
    <w:p w:rsidR="00557332" w:rsidRDefault="00A16290">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557332" w:rsidRDefault="00A16290">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557332" w:rsidRDefault="00A16290">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557332" w:rsidRDefault="00A16290">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w:t>
      </w:r>
      <w:r>
        <w:rPr>
          <w:rFonts w:ascii="宋体" w:hAnsi="宋体" w:cs="宋体" w:hint="eastAsia"/>
          <w:sz w:val="24"/>
        </w:rPr>
        <w:lastRenderedPageBreak/>
        <w:t>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557332" w:rsidRDefault="00A16290">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557332" w:rsidRDefault="00A16290">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557332" w:rsidRDefault="00A16290">
      <w:pPr>
        <w:numPr>
          <w:ilvl w:val="0"/>
          <w:numId w:val="8"/>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557332" w:rsidRDefault="00A16290">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557332" w:rsidRDefault="00A16290">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557332" w:rsidRDefault="00A16290">
      <w:pPr>
        <w:numPr>
          <w:ilvl w:val="0"/>
          <w:numId w:val="9"/>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557332" w:rsidRDefault="00A16290">
      <w:pPr>
        <w:numPr>
          <w:ilvl w:val="0"/>
          <w:numId w:val="9"/>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557332" w:rsidRDefault="00A16290">
      <w:pPr>
        <w:numPr>
          <w:ilvl w:val="0"/>
          <w:numId w:val="9"/>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557332" w:rsidRDefault="00A16290">
      <w:pPr>
        <w:numPr>
          <w:ilvl w:val="0"/>
          <w:numId w:val="9"/>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557332" w:rsidRDefault="00A16290">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557332" w:rsidRDefault="00A16290">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557332" w:rsidRDefault="00A16290">
      <w:pPr>
        <w:spacing w:line="360" w:lineRule="auto"/>
        <w:ind w:firstLineChars="200" w:firstLine="482"/>
        <w:rPr>
          <w:rFonts w:ascii="宋体" w:hAnsi="宋体"/>
          <w:b/>
          <w:sz w:val="24"/>
        </w:rPr>
      </w:pPr>
      <w:r>
        <w:rPr>
          <w:rFonts w:ascii="宋体" w:hAnsi="宋体" w:hint="eastAsia"/>
          <w:b/>
          <w:sz w:val="24"/>
        </w:rPr>
        <w:t>19、定标</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557332" w:rsidRDefault="00A16290">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557332" w:rsidRDefault="00A16290">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557332" w:rsidRDefault="00A16290">
      <w:pPr>
        <w:numPr>
          <w:ilvl w:val="0"/>
          <w:numId w:val="10"/>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557332" w:rsidRDefault="00A16290">
      <w:pPr>
        <w:numPr>
          <w:ilvl w:val="0"/>
          <w:numId w:val="10"/>
        </w:numPr>
        <w:spacing w:line="360" w:lineRule="auto"/>
        <w:rPr>
          <w:rFonts w:ascii="宋体" w:hAnsi="宋体"/>
          <w:bCs/>
          <w:sz w:val="24"/>
          <w:lang w:val="zh-CN"/>
        </w:rPr>
      </w:pPr>
      <w:r>
        <w:rPr>
          <w:rFonts w:ascii="宋体" w:hAnsi="宋体" w:hint="eastAsia"/>
          <w:bCs/>
          <w:sz w:val="24"/>
        </w:rPr>
        <w:lastRenderedPageBreak/>
        <w:t>招标文件没有不合理条款、招标程序符合规定，由采购人决定是否需要采用其他采购方式采购的。</w:t>
      </w:r>
    </w:p>
    <w:p w:rsidR="00557332" w:rsidRDefault="00A16290">
      <w:pPr>
        <w:spacing w:line="360" w:lineRule="auto"/>
        <w:ind w:firstLineChars="200" w:firstLine="482"/>
        <w:rPr>
          <w:rFonts w:ascii="宋体" w:hAnsi="宋体"/>
          <w:b/>
          <w:sz w:val="24"/>
        </w:rPr>
      </w:pPr>
      <w:r>
        <w:rPr>
          <w:rFonts w:ascii="宋体" w:hAnsi="宋体" w:hint="eastAsia"/>
          <w:b/>
          <w:sz w:val="24"/>
        </w:rPr>
        <w:t>21、废标的确认</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557332" w:rsidRDefault="00A16290">
      <w:pPr>
        <w:numPr>
          <w:ilvl w:val="0"/>
          <w:numId w:val="11"/>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557332" w:rsidRDefault="00A16290">
      <w:pPr>
        <w:numPr>
          <w:ilvl w:val="0"/>
          <w:numId w:val="11"/>
        </w:numPr>
        <w:spacing w:line="360" w:lineRule="auto"/>
        <w:rPr>
          <w:rFonts w:ascii="宋体" w:hAnsi="宋体"/>
          <w:bCs/>
          <w:sz w:val="24"/>
          <w:lang w:val="zh-CN"/>
        </w:rPr>
      </w:pPr>
      <w:r>
        <w:rPr>
          <w:rFonts w:ascii="宋体" w:hAnsi="宋体" w:hint="eastAsia"/>
          <w:bCs/>
          <w:sz w:val="24"/>
          <w:lang w:val="zh-CN"/>
        </w:rPr>
        <w:t>出现影响采购公正的违法、违规行为；</w:t>
      </w:r>
    </w:p>
    <w:p w:rsidR="00557332" w:rsidRDefault="00A16290">
      <w:pPr>
        <w:numPr>
          <w:ilvl w:val="0"/>
          <w:numId w:val="11"/>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557332" w:rsidRDefault="00A16290">
      <w:pPr>
        <w:numPr>
          <w:ilvl w:val="0"/>
          <w:numId w:val="11"/>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557332" w:rsidRDefault="00A16290">
      <w:pPr>
        <w:numPr>
          <w:ilvl w:val="0"/>
          <w:numId w:val="7"/>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557332" w:rsidRDefault="00A16290">
      <w:pPr>
        <w:spacing w:line="360" w:lineRule="auto"/>
        <w:ind w:firstLineChars="200" w:firstLine="480"/>
        <w:rPr>
          <w:rFonts w:ascii="宋体" w:hAnsi="宋体"/>
          <w:bCs/>
          <w:sz w:val="24"/>
        </w:rPr>
      </w:pPr>
      <w:r>
        <w:rPr>
          <w:rFonts w:ascii="宋体" w:hAnsi="宋体" w:hint="eastAsia"/>
          <w:bCs/>
          <w:sz w:val="24"/>
        </w:rPr>
        <w:t>22、投标保证金</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557332" w:rsidRDefault="00A16290">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557332" w:rsidRDefault="00A16290">
      <w:pPr>
        <w:numPr>
          <w:ilvl w:val="0"/>
          <w:numId w:val="12"/>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557332" w:rsidRDefault="00A16290">
      <w:pPr>
        <w:numPr>
          <w:ilvl w:val="0"/>
          <w:numId w:val="12"/>
        </w:numPr>
        <w:spacing w:line="360" w:lineRule="auto"/>
        <w:rPr>
          <w:rFonts w:ascii="宋体" w:hAnsi="宋体"/>
          <w:bCs/>
          <w:sz w:val="24"/>
          <w:lang w:val="zh-CN"/>
        </w:rPr>
      </w:pPr>
      <w:r>
        <w:rPr>
          <w:rFonts w:ascii="宋体" w:hAnsi="宋体" w:hint="eastAsia"/>
          <w:bCs/>
          <w:sz w:val="24"/>
          <w:lang w:val="zh-CN"/>
        </w:rPr>
        <w:t>在投标文件中提供虚假材料的；</w:t>
      </w:r>
    </w:p>
    <w:p w:rsidR="00557332" w:rsidRDefault="00A16290">
      <w:pPr>
        <w:numPr>
          <w:ilvl w:val="0"/>
          <w:numId w:val="12"/>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557332" w:rsidRDefault="00A16290">
      <w:pPr>
        <w:numPr>
          <w:ilvl w:val="0"/>
          <w:numId w:val="12"/>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557332" w:rsidRDefault="00A16290">
      <w:pPr>
        <w:numPr>
          <w:ilvl w:val="0"/>
          <w:numId w:val="12"/>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557332" w:rsidRDefault="00A16290">
      <w:pPr>
        <w:numPr>
          <w:ilvl w:val="0"/>
          <w:numId w:val="7"/>
        </w:numPr>
        <w:spacing w:line="360" w:lineRule="auto"/>
        <w:ind w:firstLineChars="200" w:firstLine="482"/>
        <w:rPr>
          <w:rFonts w:ascii="宋体" w:hAnsi="宋体"/>
          <w:b/>
          <w:sz w:val="24"/>
        </w:rPr>
      </w:pPr>
      <w:r>
        <w:rPr>
          <w:rFonts w:ascii="宋体" w:hAnsi="宋体" w:hint="eastAsia"/>
          <w:b/>
          <w:sz w:val="24"/>
        </w:rPr>
        <w:t>签订合同</w:t>
      </w:r>
    </w:p>
    <w:p w:rsidR="00557332" w:rsidRDefault="00A16290">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557332" w:rsidRDefault="00A16290">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557332" w:rsidRDefault="00A16290">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557332" w:rsidRDefault="00A16290">
      <w:pPr>
        <w:numPr>
          <w:ilvl w:val="0"/>
          <w:numId w:val="7"/>
        </w:numPr>
        <w:spacing w:line="360" w:lineRule="auto"/>
        <w:ind w:firstLineChars="200" w:firstLine="482"/>
        <w:rPr>
          <w:rFonts w:ascii="宋体" w:hAnsi="宋体"/>
          <w:b/>
          <w:sz w:val="24"/>
        </w:rPr>
      </w:pPr>
      <w:r>
        <w:rPr>
          <w:rFonts w:ascii="宋体" w:hAnsi="宋体" w:hint="eastAsia"/>
          <w:b/>
          <w:sz w:val="24"/>
        </w:rPr>
        <w:t>投标行为及投标产品：</w:t>
      </w:r>
    </w:p>
    <w:p w:rsidR="00557332" w:rsidRDefault="00A16290">
      <w:pPr>
        <w:spacing w:line="360" w:lineRule="auto"/>
        <w:ind w:firstLineChars="200" w:firstLine="480"/>
        <w:rPr>
          <w:rFonts w:ascii="宋体" w:hAnsi="宋体"/>
          <w:bCs/>
          <w:sz w:val="24"/>
        </w:rPr>
      </w:pPr>
      <w:r>
        <w:rPr>
          <w:rFonts w:ascii="宋体" w:hAnsi="宋体" w:hint="eastAsia"/>
          <w:bCs/>
          <w:sz w:val="24"/>
        </w:rPr>
        <w:t>24、投标行为及投标产品：</w:t>
      </w:r>
    </w:p>
    <w:p w:rsidR="00557332" w:rsidRDefault="00A16290">
      <w:pPr>
        <w:numPr>
          <w:ilvl w:val="0"/>
          <w:numId w:val="13"/>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557332" w:rsidRDefault="00A16290">
      <w:pPr>
        <w:numPr>
          <w:ilvl w:val="0"/>
          <w:numId w:val="13"/>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557332" w:rsidRDefault="00A16290">
      <w:pPr>
        <w:numPr>
          <w:ilvl w:val="0"/>
          <w:numId w:val="13"/>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557332" w:rsidRDefault="00A16290">
      <w:pPr>
        <w:numPr>
          <w:ilvl w:val="0"/>
          <w:numId w:val="13"/>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557332" w:rsidRDefault="00A16290">
      <w:pPr>
        <w:numPr>
          <w:ilvl w:val="0"/>
          <w:numId w:val="13"/>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557332" w:rsidRDefault="00A16290">
      <w:pPr>
        <w:numPr>
          <w:ilvl w:val="0"/>
          <w:numId w:val="7"/>
        </w:numPr>
        <w:spacing w:line="360" w:lineRule="auto"/>
        <w:ind w:firstLineChars="200" w:firstLine="482"/>
        <w:rPr>
          <w:rFonts w:ascii="宋体" w:hAnsi="宋体"/>
          <w:b/>
          <w:sz w:val="24"/>
        </w:rPr>
      </w:pPr>
      <w:r>
        <w:rPr>
          <w:rFonts w:ascii="宋体" w:hAnsi="宋体" w:hint="eastAsia"/>
          <w:b/>
          <w:sz w:val="24"/>
        </w:rPr>
        <w:t>质疑处理：</w:t>
      </w:r>
    </w:p>
    <w:p w:rsidR="00557332" w:rsidRDefault="00A16290">
      <w:pPr>
        <w:spacing w:line="360" w:lineRule="auto"/>
        <w:rPr>
          <w:rFonts w:ascii="宋体" w:hAnsi="宋体"/>
          <w:bCs/>
          <w:sz w:val="24"/>
        </w:rPr>
      </w:pPr>
      <w:bookmarkStart w:id="71" w:name="OLE_LINK100"/>
      <w:r>
        <w:rPr>
          <w:rFonts w:ascii="宋体" w:hAnsi="宋体" w:hint="eastAsia"/>
          <w:bCs/>
          <w:sz w:val="24"/>
        </w:rPr>
        <w:lastRenderedPageBreak/>
        <w:t>25、询问</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557332" w:rsidRDefault="00557332">
      <w:pPr>
        <w:spacing w:line="360" w:lineRule="auto"/>
        <w:ind w:firstLineChars="200" w:firstLine="480"/>
        <w:rPr>
          <w:rFonts w:ascii="宋体" w:hAnsi="宋体"/>
          <w:bCs/>
          <w:sz w:val="24"/>
          <w:lang w:val="zh-CN"/>
        </w:rPr>
      </w:pPr>
    </w:p>
    <w:bookmarkEnd w:id="71"/>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26、质疑</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557332" w:rsidRDefault="00A16290">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557332" w:rsidRDefault="00A16290">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557332" w:rsidRDefault="00A16290">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557332" w:rsidRDefault="00A16290">
      <w:pPr>
        <w:spacing w:line="360" w:lineRule="auto"/>
        <w:ind w:firstLineChars="200" w:firstLine="480"/>
        <w:rPr>
          <w:rFonts w:ascii="宋体" w:hAnsi="宋体"/>
          <w:bCs/>
          <w:sz w:val="24"/>
          <w:lang w:val="zh-CN"/>
        </w:rPr>
      </w:pPr>
      <w:r>
        <w:rPr>
          <w:rFonts w:ascii="宋体" w:hAnsi="宋体" w:hint="eastAsia"/>
          <w:bCs/>
          <w:sz w:val="24"/>
          <w:lang w:val="zh-CN"/>
        </w:rPr>
        <w:t>27 投诉</w:t>
      </w:r>
    </w:p>
    <w:p w:rsidR="00557332" w:rsidRDefault="00A16290">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557332" w:rsidRDefault="00557332">
      <w:pPr>
        <w:spacing w:line="360" w:lineRule="auto"/>
        <w:ind w:firstLineChars="200" w:firstLine="420"/>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557332">
      <w:pPr>
        <w:jc w:val="center"/>
        <w:outlineLvl w:val="0"/>
        <w:rPr>
          <w:rFonts w:ascii="黑体" w:eastAsia="黑体" w:hAnsi="黑体"/>
          <w:sz w:val="32"/>
          <w:szCs w:val="32"/>
        </w:rPr>
      </w:pPr>
    </w:p>
    <w:p w:rsidR="00557332" w:rsidRDefault="00A16290">
      <w:pPr>
        <w:jc w:val="center"/>
        <w:outlineLvl w:val="0"/>
        <w:rPr>
          <w:rFonts w:ascii="黑体" w:eastAsia="黑体" w:hAnsi="黑体"/>
          <w:sz w:val="32"/>
          <w:szCs w:val="32"/>
        </w:rPr>
      </w:pPr>
      <w:r>
        <w:rPr>
          <w:rFonts w:ascii="黑体" w:eastAsia="黑体" w:hAnsi="黑体" w:hint="eastAsia"/>
          <w:sz w:val="32"/>
          <w:szCs w:val="32"/>
        </w:rPr>
        <w:lastRenderedPageBreak/>
        <w:t>三</w:t>
      </w:r>
      <w:r w:rsidR="0033662C">
        <w:rPr>
          <w:rFonts w:ascii="黑体" w:eastAsia="黑体" w:hAnsi="黑体" w:hint="eastAsia"/>
          <w:sz w:val="32"/>
          <w:szCs w:val="32"/>
        </w:rPr>
        <w:t xml:space="preserve">  </w:t>
      </w:r>
      <w:r>
        <w:rPr>
          <w:rFonts w:ascii="黑体" w:eastAsia="黑体" w:hAnsi="黑体" w:hint="eastAsia"/>
          <w:sz w:val="28"/>
        </w:rPr>
        <w:t>项目技术要求和有关说明</w:t>
      </w:r>
    </w:p>
    <w:p w:rsidR="00557332" w:rsidRDefault="00557332">
      <w:pPr>
        <w:outlineLvl w:val="0"/>
        <w:rPr>
          <w:rFonts w:asciiTheme="minorEastAsia" w:eastAsiaTheme="minorEastAsia" w:hAnsiTheme="minorEastAsia" w:cstheme="minorEastAsia"/>
          <w:sz w:val="24"/>
          <w:szCs w:val="24"/>
        </w:rPr>
      </w:pPr>
    </w:p>
    <w:p w:rsidR="00557332" w:rsidRDefault="0033662C" w:rsidP="0033662C">
      <w:pPr>
        <w:spacing w:line="360" w:lineRule="auto"/>
        <w:ind w:firstLineChars="200" w:firstLine="480"/>
        <w:outlineLvl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项目概况：宜兴水务集团有限公司拟采购硫酸铝，用</w:t>
      </w:r>
      <w:r w:rsidR="00A16290">
        <w:rPr>
          <w:rFonts w:asciiTheme="minorEastAsia" w:eastAsiaTheme="minorEastAsia" w:hAnsiTheme="minorEastAsia" w:cstheme="minorEastAsia" w:hint="eastAsia"/>
          <w:sz w:val="24"/>
          <w:szCs w:val="24"/>
        </w:rPr>
        <w:t>于宜兴水务集团所辖范围水厂，服务期一年。硫酸铝招标的质量标准及其他内容：</w:t>
      </w:r>
    </w:p>
    <w:p w:rsidR="00557332" w:rsidRDefault="0033662C" w:rsidP="0033662C">
      <w:pPr>
        <w:pStyle w:val="a5"/>
        <w:snapToGrid w:val="0"/>
        <w:spacing w:beforeLines="0" w:afterLines="0" w:line="360" w:lineRule="auto"/>
        <w:ind w:leftChars="-295" w:left="-619" w:firstLineChars="300" w:firstLine="720"/>
        <w:rPr>
          <w:rFonts w:ascii="Arial" w:hAnsi="宋体" w:cs="Arial"/>
        </w:rPr>
      </w:pPr>
      <w:r>
        <w:rPr>
          <w:rFonts w:asciiTheme="minorEastAsia" w:eastAsiaTheme="minorEastAsia" w:hAnsiTheme="minorEastAsia" w:cstheme="minorEastAsia" w:hint="eastAsia"/>
          <w:szCs w:val="24"/>
        </w:rPr>
        <w:t xml:space="preserve"> </w:t>
      </w:r>
      <w:r w:rsidR="00A16290">
        <w:rPr>
          <w:rFonts w:asciiTheme="minorEastAsia" w:eastAsiaTheme="minorEastAsia" w:hAnsiTheme="minorEastAsia" w:cstheme="minorEastAsia" w:hint="eastAsia"/>
          <w:szCs w:val="24"/>
        </w:rPr>
        <w:t>1</w:t>
      </w:r>
      <w:r>
        <w:rPr>
          <w:rFonts w:asciiTheme="minorEastAsia" w:eastAsiaTheme="minorEastAsia" w:hAnsiTheme="minorEastAsia" w:cstheme="minorEastAsia" w:hint="eastAsia"/>
          <w:szCs w:val="24"/>
        </w:rPr>
        <w:t>、</w:t>
      </w:r>
      <w:r w:rsidR="00A16290">
        <w:rPr>
          <w:rFonts w:ascii="Arial" w:hAnsi="宋体" w:cs="Arial" w:hint="eastAsia"/>
        </w:rPr>
        <w:t>具体指标符合以下要求：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5"/>
        <w:gridCol w:w="4277"/>
      </w:tblGrid>
      <w:tr w:rsidR="00557332">
        <w:trPr>
          <w:trHeight w:val="414"/>
          <w:jc w:val="center"/>
        </w:trPr>
        <w:tc>
          <w:tcPr>
            <w:tcW w:w="4245" w:type="dxa"/>
            <w:vMerge w:val="restart"/>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指标名称</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硫酸铝</w:t>
            </w:r>
            <w:r>
              <w:rPr>
                <w:rFonts w:ascii="Arial" w:hAnsi="宋体" w:cs="Arial" w:hint="eastAsia"/>
              </w:rPr>
              <w:t>HG2227-2004</w:t>
            </w:r>
          </w:p>
        </w:tc>
      </w:tr>
      <w:tr w:rsidR="00557332">
        <w:trPr>
          <w:trHeight w:val="395"/>
          <w:jc w:val="center"/>
        </w:trPr>
        <w:tc>
          <w:tcPr>
            <w:tcW w:w="4245" w:type="dxa"/>
            <w:vMerge/>
            <w:vAlign w:val="center"/>
          </w:tcPr>
          <w:p w:rsidR="00557332" w:rsidRDefault="00557332">
            <w:pPr>
              <w:pStyle w:val="a5"/>
              <w:snapToGrid w:val="0"/>
              <w:spacing w:beforeLines="0" w:afterLines="0" w:line="460" w:lineRule="exact"/>
              <w:ind w:leftChars="-295" w:left="-619" w:firstLineChars="200" w:firstLine="480"/>
              <w:jc w:val="center"/>
              <w:rPr>
                <w:rFonts w:ascii="Arial" w:hAnsi="宋体" w:cs="Arial"/>
              </w:rPr>
            </w:pP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液体</w:t>
            </w:r>
          </w:p>
        </w:tc>
      </w:tr>
      <w:tr w:rsidR="00557332">
        <w:trPr>
          <w:trHeight w:val="414"/>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氧化铝</w:t>
            </w:r>
            <w:r>
              <w:rPr>
                <w:rFonts w:ascii="Arial" w:hAnsi="宋体" w:cs="Arial" w:hint="eastAsia"/>
              </w:rPr>
              <w:t>Al</w:t>
            </w:r>
            <w:r>
              <w:rPr>
                <w:rFonts w:ascii="Arial" w:hAnsi="宋体" w:cs="Arial" w:hint="eastAsia"/>
                <w:vertAlign w:val="subscript"/>
              </w:rPr>
              <w:t>2</w:t>
            </w:r>
            <w:r>
              <w:rPr>
                <w:rFonts w:ascii="Arial" w:hAnsi="宋体" w:cs="Arial" w:hint="eastAsia"/>
              </w:rPr>
              <w:t>O</w:t>
            </w:r>
            <w:r>
              <w:rPr>
                <w:rFonts w:ascii="Arial" w:hAnsi="宋体" w:cs="Arial" w:hint="eastAsia"/>
                <w:vertAlign w:val="subscript"/>
              </w:rPr>
              <w:t>3</w:t>
            </w:r>
            <w:r>
              <w:rPr>
                <w:rFonts w:ascii="Arial" w:hAnsi="宋体" w:cs="Arial" w:hint="eastAsia"/>
              </w:rPr>
              <w:t>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7.5</w:t>
            </w:r>
          </w:p>
        </w:tc>
      </w:tr>
      <w:tr w:rsidR="00557332">
        <w:trPr>
          <w:trHeight w:val="395"/>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PH</w:t>
            </w:r>
            <w:r>
              <w:rPr>
                <w:rFonts w:ascii="Arial" w:hAnsi="宋体" w:cs="Arial" w:hint="eastAsia"/>
              </w:rPr>
              <w:t>值（</w:t>
            </w:r>
            <w:r>
              <w:rPr>
                <w:rFonts w:ascii="Arial" w:hAnsi="宋体" w:cs="Arial" w:hint="eastAsia"/>
              </w:rPr>
              <w:t>1%</w:t>
            </w:r>
            <w:r>
              <w:rPr>
                <w:rFonts w:ascii="Arial" w:hAnsi="宋体" w:cs="Arial" w:hint="eastAsia"/>
              </w:rPr>
              <w:t>水溶液）</w:t>
            </w:r>
            <w:r>
              <w:rPr>
                <w:rFonts w:ascii="Arial" w:hAnsi="宋体" w:cs="Arial" w:hint="eastAsia"/>
              </w:rPr>
              <w:t xml:space="preserve">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3.0</w:t>
            </w:r>
          </w:p>
        </w:tc>
      </w:tr>
      <w:tr w:rsidR="00557332">
        <w:trPr>
          <w:trHeight w:val="414"/>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不溶物的质量分数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0.15</w:t>
            </w:r>
          </w:p>
        </w:tc>
      </w:tr>
      <w:tr w:rsidR="00557332">
        <w:trPr>
          <w:trHeight w:val="414"/>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铁</w:t>
            </w:r>
            <w:r>
              <w:rPr>
                <w:rFonts w:ascii="Arial" w:hAnsi="宋体" w:cs="Arial" w:hint="eastAsia"/>
              </w:rPr>
              <w:t xml:space="preserve">(Fe) </w:t>
            </w:r>
            <w:r>
              <w:rPr>
                <w:rFonts w:ascii="Arial" w:hAnsi="宋体" w:cs="Arial" w:hint="eastAsia"/>
              </w:rPr>
              <w:t>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0.25</w:t>
            </w:r>
          </w:p>
        </w:tc>
      </w:tr>
      <w:tr w:rsidR="00557332">
        <w:trPr>
          <w:trHeight w:val="395"/>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砷</w:t>
            </w:r>
            <w:r>
              <w:rPr>
                <w:rFonts w:ascii="Arial" w:hAnsi="宋体" w:cs="Arial" w:hint="eastAsia"/>
              </w:rPr>
              <w:t>(As)</w:t>
            </w:r>
            <w:r>
              <w:rPr>
                <w:rFonts w:ascii="Arial" w:hAnsi="宋体" w:cs="Arial" w:hint="eastAsia"/>
              </w:rPr>
              <w:t>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0.0002</w:t>
            </w:r>
          </w:p>
        </w:tc>
      </w:tr>
      <w:tr w:rsidR="00557332">
        <w:trPr>
          <w:trHeight w:val="395"/>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铅</w:t>
            </w:r>
            <w:r>
              <w:rPr>
                <w:rFonts w:ascii="Arial" w:hAnsi="宋体" w:cs="Arial" w:hint="eastAsia"/>
              </w:rPr>
              <w:t xml:space="preserve">(Pb) </w:t>
            </w:r>
            <w:r>
              <w:rPr>
                <w:rFonts w:ascii="Arial" w:hAnsi="宋体" w:cs="Arial" w:hint="eastAsia"/>
              </w:rPr>
              <w:t>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0.0005</w:t>
            </w:r>
          </w:p>
        </w:tc>
      </w:tr>
      <w:tr w:rsidR="00557332">
        <w:trPr>
          <w:trHeight w:val="395"/>
          <w:jc w:val="center"/>
        </w:trPr>
        <w:tc>
          <w:tcPr>
            <w:tcW w:w="4245"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汞</w:t>
            </w:r>
            <w:r>
              <w:rPr>
                <w:rFonts w:ascii="Arial" w:hAnsi="宋体" w:cs="Arial" w:hint="eastAsia"/>
              </w:rPr>
              <w:t xml:space="preserve">(Hg) </w:t>
            </w:r>
            <w:r>
              <w:rPr>
                <w:rFonts w:ascii="Arial" w:hAnsi="宋体" w:cs="Arial" w:hint="eastAsia"/>
              </w:rPr>
              <w:t>的质量分数</w:t>
            </w:r>
            <w:r>
              <w:rPr>
                <w:rFonts w:ascii="Arial" w:hAnsi="宋体" w:cs="Arial" w:hint="eastAsia"/>
              </w:rPr>
              <w:t xml:space="preserve">/%        % </w:t>
            </w:r>
            <w:r>
              <w:rPr>
                <w:rFonts w:ascii="Arial" w:hAnsi="宋体" w:cs="Arial" w:hint="eastAsia"/>
              </w:rPr>
              <w:t>≤</w:t>
            </w:r>
          </w:p>
        </w:tc>
        <w:tc>
          <w:tcPr>
            <w:tcW w:w="4277" w:type="dxa"/>
            <w:vAlign w:val="center"/>
          </w:tcPr>
          <w:p w:rsidR="00557332" w:rsidRDefault="00A16290">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0.0001</w:t>
            </w:r>
          </w:p>
        </w:tc>
      </w:tr>
    </w:tbl>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sidR="0033662C">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中标单位确认所销售给采购人之合同标的，其质量符合上述规定。</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sidR="0033662C">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中标单位保证所销售给采购人的合同标的，在正常贮存(常温、常压)的前提条件下其品质十天内保持稳定不变。</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r w:rsidR="0033662C">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中标单位应保证采购人免受任何因中标单位责任所造成的第三方索赔。</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r w:rsidR="0033662C">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招标数量：</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5.1招标数量（</w:t>
      </w:r>
      <w:r>
        <w:rPr>
          <w:rFonts w:asciiTheme="minorEastAsia" w:eastAsiaTheme="minorEastAsia" w:hAnsiTheme="minorEastAsia" w:cstheme="minorEastAsia" w:hint="eastAsia"/>
          <w:b/>
          <w:bCs/>
          <w:color w:val="FF0000"/>
          <w:sz w:val="24"/>
          <w:szCs w:val="24"/>
        </w:rPr>
        <w:t>以下提供的用量均为预估数量，硫酸铝使用由于受气候及环境影响较大，具体使用数量以签署合同后买方通知送货量为准）</w:t>
      </w:r>
    </w:p>
    <w:tbl>
      <w:tblPr>
        <w:tblW w:w="8159"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3"/>
        <w:gridCol w:w="2050"/>
        <w:gridCol w:w="1700"/>
        <w:gridCol w:w="3226"/>
      </w:tblGrid>
      <w:tr w:rsidR="00557332" w:rsidTr="0033662C">
        <w:trPr>
          <w:jc w:val="center"/>
        </w:trPr>
        <w:tc>
          <w:tcPr>
            <w:tcW w:w="1183" w:type="dxa"/>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2050" w:type="dxa"/>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货物名称</w:t>
            </w:r>
          </w:p>
        </w:tc>
        <w:tc>
          <w:tcPr>
            <w:tcW w:w="1700" w:type="dxa"/>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用量（吨）</w:t>
            </w:r>
          </w:p>
        </w:tc>
        <w:tc>
          <w:tcPr>
            <w:tcW w:w="3226" w:type="dxa"/>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运输方式</w:t>
            </w:r>
          </w:p>
        </w:tc>
      </w:tr>
      <w:tr w:rsidR="00557332" w:rsidTr="0033662C">
        <w:trPr>
          <w:jc w:val="center"/>
        </w:trPr>
        <w:tc>
          <w:tcPr>
            <w:tcW w:w="1183" w:type="dxa"/>
            <w:vAlign w:val="center"/>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2050" w:type="dxa"/>
            <w:vAlign w:val="center"/>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液体硫酸铝</w:t>
            </w:r>
          </w:p>
        </w:tc>
        <w:tc>
          <w:tcPr>
            <w:tcW w:w="1700" w:type="dxa"/>
            <w:vAlign w:val="center"/>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500</w:t>
            </w:r>
          </w:p>
        </w:tc>
        <w:tc>
          <w:tcPr>
            <w:tcW w:w="3226" w:type="dxa"/>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运输液铝槽车，必须确保无残留有害物质，专车专用。</w:t>
            </w:r>
          </w:p>
        </w:tc>
      </w:tr>
    </w:tbl>
    <w:p w:rsidR="00557332" w:rsidRDefault="00A16290">
      <w:pPr>
        <w:spacing w:line="360" w:lineRule="auto"/>
        <w:ind w:firstLineChars="200" w:firstLine="480"/>
        <w:rPr>
          <w:rFonts w:asciiTheme="minorEastAsia" w:eastAsiaTheme="minorEastAsia" w:hAnsiTheme="minorEastAsia" w:cstheme="minorEastAsia"/>
          <w:b/>
          <w:bCs/>
          <w:color w:val="FF0000"/>
          <w:sz w:val="24"/>
          <w:szCs w:val="24"/>
        </w:rPr>
      </w:pPr>
      <w:r>
        <w:rPr>
          <w:rFonts w:asciiTheme="minorEastAsia" w:eastAsiaTheme="minorEastAsia" w:hAnsiTheme="minorEastAsia" w:cstheme="minorEastAsia" w:hint="eastAsia"/>
          <w:sz w:val="24"/>
          <w:szCs w:val="24"/>
        </w:rPr>
        <w:t>5.2</w:t>
      </w:r>
      <w:r>
        <w:rPr>
          <w:rFonts w:asciiTheme="minorEastAsia" w:eastAsiaTheme="minorEastAsia" w:hAnsiTheme="minorEastAsia" w:cstheme="minorEastAsia" w:hint="eastAsia"/>
          <w:b/>
          <w:bCs/>
          <w:color w:val="FF0000"/>
          <w:sz w:val="24"/>
          <w:szCs w:val="24"/>
        </w:rPr>
        <w:t>单次送货数量</w:t>
      </w:r>
      <w:r>
        <w:rPr>
          <w:rFonts w:ascii="宋体" w:hAnsi="宋体" w:cs="宋体" w:hint="eastAsia"/>
          <w:b/>
          <w:bCs/>
          <w:color w:val="FF0000"/>
          <w:sz w:val="24"/>
          <w:szCs w:val="24"/>
        </w:rPr>
        <w:t>≦</w:t>
      </w:r>
      <w:r>
        <w:rPr>
          <w:rFonts w:asciiTheme="minorEastAsia" w:eastAsiaTheme="minorEastAsia" w:hAnsiTheme="minorEastAsia" w:cstheme="minorEastAsia" w:hint="eastAsia"/>
          <w:b/>
          <w:bCs/>
          <w:color w:val="FF0000"/>
          <w:sz w:val="24"/>
          <w:szCs w:val="24"/>
        </w:rPr>
        <w:t>20吨</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r w:rsidR="0033662C">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交货地点：宜兴水务集团所属水厂。</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r w:rsidR="0033662C">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交货时间：由采购人根据实际需要提前两天向中标单位发出通知，中标单位在采购人所指定的时间内，将指定数量的符合质量要求的合同标的送至现场交货。</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r w:rsidR="0033662C">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由中标单位提供符合中国国家相应安全规范的运输工具，将采购人所购合同标的安全送达现场并卸入采购人指定的位置，同时中标单位应随合同标的向采购人提供合</w:t>
      </w:r>
      <w:r>
        <w:rPr>
          <w:rFonts w:asciiTheme="minorEastAsia" w:eastAsiaTheme="minorEastAsia" w:hAnsiTheme="minorEastAsia" w:cstheme="minorEastAsia" w:hint="eastAsia"/>
          <w:sz w:val="24"/>
          <w:szCs w:val="24"/>
        </w:rPr>
        <w:lastRenderedPageBreak/>
        <w:t>同标的清单。</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w:t>
      </w:r>
      <w:r w:rsidR="0033662C">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保险及费用的负担：中标单位负责办理本合同下合同标的的运输保险并承担费用；中标单位还应为其派驻现场的人员购买人身安全保险并承担相关费用。</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r w:rsidR="0033662C">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 xml:space="preserve">重量的验收：卖方将合同标的送达现场经买方验收通过后，按买方指定的衡器进行称重，双方派员监磅，称重磅单应记载毛重、皮重、净重并且由双方监磅人员共同签字认可。 </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w:t>
      </w:r>
      <w:r w:rsidR="0033662C">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质量的验收：</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11.1 本采购标的的验收按照约定的标准进行。</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11.2中标单位应按批次向采购人提供采购标的的品质检验报告，并每半年向采购人提交由国家CMA认证的检测机构质量监督检验站提供的采购标的的品质检验报告。</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11.3采购人将对中标单位送达的合同标的及时进行取样检验，并将质量检验结果及时通知中标单位。其品质数据以采购人的质量检验结果为准，并以此作为合同价格结算的依据之一。</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11.4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r w:rsidR="0033662C">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异议：</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12.1 如果中标单位对采购人的质量检验结果持有异议并认为需要重新检验时，经双方协商同意后共同派员重新取样封存，送国家</w:t>
      </w:r>
      <w:r>
        <w:rPr>
          <w:rFonts w:asciiTheme="minorEastAsia" w:eastAsiaTheme="minorEastAsia" w:hAnsiTheme="minorEastAsia" w:cstheme="minorEastAsia" w:hint="eastAsia"/>
          <w:color w:val="FF0000"/>
          <w:sz w:val="24"/>
          <w:szCs w:val="24"/>
        </w:rPr>
        <w:t>CMA认证的检测结构质量监督检查站</w:t>
      </w:r>
      <w:r>
        <w:rPr>
          <w:rFonts w:asciiTheme="minorEastAsia" w:eastAsiaTheme="minorEastAsia" w:hAnsiTheme="minorEastAsia" w:cstheme="minorEastAsia" w:hint="eastAsia"/>
          <w:sz w:val="24"/>
          <w:szCs w:val="24"/>
        </w:rPr>
        <w:t>进行质量检验。双方同意最终以该质检机构的检验结果为合同价格结算依据，送检费用由中标单位承担。</w:t>
      </w:r>
    </w:p>
    <w:p w:rsidR="00557332" w:rsidRDefault="00A1629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557332" w:rsidRDefault="00557332">
      <w:pPr>
        <w:spacing w:line="360" w:lineRule="auto"/>
        <w:ind w:firstLineChars="200" w:firstLine="640"/>
        <w:jc w:val="center"/>
        <w:rPr>
          <w:rFonts w:ascii="黑体" w:eastAsia="黑体" w:hAnsi="黑体"/>
          <w:sz w:val="32"/>
          <w:szCs w:val="32"/>
        </w:rPr>
      </w:pPr>
    </w:p>
    <w:p w:rsidR="00557332" w:rsidRDefault="00557332">
      <w:pPr>
        <w:spacing w:line="360" w:lineRule="auto"/>
        <w:ind w:firstLineChars="200" w:firstLine="640"/>
        <w:jc w:val="center"/>
        <w:rPr>
          <w:rFonts w:ascii="黑体" w:eastAsia="黑体" w:hAnsi="黑体"/>
          <w:sz w:val="32"/>
          <w:szCs w:val="32"/>
        </w:rPr>
      </w:pPr>
    </w:p>
    <w:p w:rsidR="00557332" w:rsidRDefault="00557332">
      <w:pPr>
        <w:spacing w:line="360" w:lineRule="auto"/>
        <w:ind w:firstLineChars="200" w:firstLine="640"/>
        <w:jc w:val="center"/>
        <w:rPr>
          <w:rFonts w:ascii="黑体" w:eastAsia="黑体" w:hAnsi="黑体"/>
          <w:sz w:val="32"/>
          <w:szCs w:val="32"/>
        </w:rPr>
      </w:pPr>
    </w:p>
    <w:p w:rsidR="00557332" w:rsidRDefault="00A16290">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557332" w:rsidRDefault="00557332">
      <w:pPr>
        <w:spacing w:line="360" w:lineRule="auto"/>
        <w:ind w:firstLineChars="200" w:firstLine="560"/>
        <w:jc w:val="center"/>
        <w:rPr>
          <w:rFonts w:ascii="黑体" w:eastAsia="黑体" w:hAnsi="黑体"/>
          <w:sz w:val="28"/>
        </w:rPr>
      </w:pPr>
    </w:p>
    <w:p w:rsidR="00557332" w:rsidRDefault="00A16290">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557332" w:rsidRDefault="00A16290">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557332" w:rsidRDefault="00A16290">
      <w:pPr>
        <w:spacing w:line="360" w:lineRule="auto"/>
        <w:ind w:firstLineChars="200" w:firstLine="480"/>
        <w:rPr>
          <w:rFonts w:ascii="宋体"/>
          <w:bCs/>
          <w:sz w:val="24"/>
        </w:rPr>
      </w:pPr>
      <w:r>
        <w:rPr>
          <w:rFonts w:ascii="宋体" w:hAnsi="宋体" w:hint="eastAsia"/>
          <w:bCs/>
          <w:sz w:val="24"/>
        </w:rPr>
        <w:t>甲方愿以单价人民币元/吨，总金额为元，向乙方购买</w:t>
      </w:r>
      <w:r>
        <w:rPr>
          <w:rFonts w:asciiTheme="minorEastAsia" w:eastAsiaTheme="minorEastAsia" w:hAnsiTheme="minorEastAsia" w:hint="eastAsia"/>
          <w:bCs/>
          <w:sz w:val="24"/>
          <w:szCs w:val="24"/>
        </w:rPr>
        <w:t>硫酸铝</w:t>
      </w:r>
      <w:r>
        <w:rPr>
          <w:rFonts w:ascii="宋体" w:hAnsi="宋体" w:hint="eastAsia"/>
          <w:bCs/>
          <w:sz w:val="24"/>
        </w:rPr>
        <w:t>，并经双方协商同意下列条款：</w:t>
      </w:r>
    </w:p>
    <w:p w:rsidR="00557332" w:rsidRDefault="00A16290">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557332" w:rsidRDefault="00A16290">
      <w:pPr>
        <w:spacing w:line="360" w:lineRule="auto"/>
        <w:ind w:firstLineChars="200" w:firstLine="480"/>
        <w:rPr>
          <w:rFonts w:ascii="宋体"/>
          <w:bCs/>
          <w:sz w:val="24"/>
        </w:rPr>
      </w:pPr>
      <w:r>
        <w:rPr>
          <w:rFonts w:ascii="宋体" w:hAnsi="宋体" w:hint="eastAsia"/>
          <w:bCs/>
          <w:sz w:val="24"/>
        </w:rPr>
        <w:t>二、下列文件均为本合同不可分割部分：</w:t>
      </w:r>
    </w:p>
    <w:p w:rsidR="00557332" w:rsidRDefault="00A16290">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）招标文件（项目编号：</w:t>
      </w:r>
      <w:r>
        <w:rPr>
          <w:rFonts w:ascii="宋体" w:hAnsi="宋体"/>
          <w:bCs/>
          <w:sz w:val="24"/>
        </w:rPr>
        <w:t>YXGYJT202006011</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557332" w:rsidRDefault="00A16290">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557332" w:rsidRDefault="00A16290">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557332" w:rsidRDefault="00A16290">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557332" w:rsidRDefault="00A16290">
      <w:pPr>
        <w:spacing w:line="360" w:lineRule="auto"/>
        <w:ind w:firstLineChars="200" w:firstLine="480"/>
        <w:rPr>
          <w:rFonts w:ascii="宋体"/>
          <w:bCs/>
          <w:sz w:val="24"/>
        </w:rPr>
      </w:pPr>
      <w:r>
        <w:rPr>
          <w:rFonts w:ascii="宋体" w:hAnsi="宋体" w:hint="eastAsia"/>
          <w:bCs/>
          <w:sz w:val="24"/>
        </w:rPr>
        <w:t>六、本合同一式伍份，供需双方各持贰份，报送宜兴市公用事业管理局存档一份。</w:t>
      </w:r>
    </w:p>
    <w:p w:rsidR="00557332" w:rsidRDefault="00557332">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557332">
        <w:trPr>
          <w:jc w:val="center"/>
        </w:trPr>
        <w:tc>
          <w:tcPr>
            <w:tcW w:w="4643" w:type="dxa"/>
          </w:tcPr>
          <w:p w:rsidR="00557332" w:rsidRDefault="00A16290">
            <w:pPr>
              <w:widowControl/>
              <w:adjustRightInd w:val="0"/>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Pr>
          <w:p w:rsidR="00557332" w:rsidRDefault="00A16290">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557332">
        <w:trPr>
          <w:jc w:val="center"/>
        </w:trPr>
        <w:tc>
          <w:tcPr>
            <w:tcW w:w="4643" w:type="dxa"/>
          </w:tcPr>
          <w:p w:rsidR="00557332" w:rsidRDefault="00A16290">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557332" w:rsidRDefault="00A16290">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557332">
        <w:trPr>
          <w:jc w:val="center"/>
        </w:trPr>
        <w:tc>
          <w:tcPr>
            <w:tcW w:w="4643" w:type="dxa"/>
          </w:tcPr>
          <w:p w:rsidR="00557332" w:rsidRDefault="00A16290">
            <w:pPr>
              <w:widowControl/>
              <w:adjustRightInd w:val="0"/>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Pr>
          <w:p w:rsidR="00557332" w:rsidRDefault="00A16290">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557332">
        <w:trPr>
          <w:jc w:val="center"/>
        </w:trPr>
        <w:tc>
          <w:tcPr>
            <w:tcW w:w="4643" w:type="dxa"/>
          </w:tcPr>
          <w:p w:rsidR="00557332" w:rsidRDefault="00A16290">
            <w:pPr>
              <w:widowControl/>
              <w:adjustRightInd w:val="0"/>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Pr>
          <w:p w:rsidR="00557332" w:rsidRDefault="00A16290">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557332">
        <w:trPr>
          <w:jc w:val="center"/>
        </w:trPr>
        <w:tc>
          <w:tcPr>
            <w:tcW w:w="4643" w:type="dxa"/>
          </w:tcPr>
          <w:p w:rsidR="00557332" w:rsidRDefault="00A16290">
            <w:pPr>
              <w:widowControl/>
              <w:adjustRightInd w:val="0"/>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Pr>
          <w:p w:rsidR="00557332" w:rsidRDefault="00A16290">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557332" w:rsidRDefault="00557332">
            <w:pPr>
              <w:widowControl/>
              <w:adjustRightInd w:val="0"/>
              <w:jc w:val="left"/>
              <w:rPr>
                <w:rFonts w:ascii="宋体" w:cs="宋体"/>
                <w:kern w:val="0"/>
                <w:sz w:val="24"/>
                <w:szCs w:val="24"/>
                <w:lang w:val="zh-CN"/>
              </w:rPr>
            </w:pPr>
          </w:p>
        </w:tc>
      </w:tr>
      <w:tr w:rsidR="00557332">
        <w:trPr>
          <w:jc w:val="center"/>
        </w:trPr>
        <w:tc>
          <w:tcPr>
            <w:tcW w:w="4643" w:type="dxa"/>
          </w:tcPr>
          <w:p w:rsidR="00557332" w:rsidRDefault="00A16290">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557332" w:rsidRDefault="00A16290">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557332">
        <w:trPr>
          <w:jc w:val="center"/>
        </w:trPr>
        <w:tc>
          <w:tcPr>
            <w:tcW w:w="4643" w:type="dxa"/>
          </w:tcPr>
          <w:p w:rsidR="00557332" w:rsidRDefault="00A16290">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557332" w:rsidRDefault="00A16290">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557332" w:rsidRDefault="00557332">
      <w:pPr>
        <w:spacing w:line="360" w:lineRule="auto"/>
        <w:jc w:val="center"/>
        <w:outlineLvl w:val="0"/>
        <w:rPr>
          <w:rFonts w:ascii="黑体" w:eastAsia="黑体" w:hAnsi="黑体"/>
          <w:sz w:val="28"/>
        </w:rPr>
      </w:pPr>
    </w:p>
    <w:p w:rsidR="00557332" w:rsidRDefault="00557332">
      <w:pPr>
        <w:spacing w:line="360" w:lineRule="auto"/>
        <w:jc w:val="center"/>
        <w:outlineLvl w:val="0"/>
        <w:rPr>
          <w:rFonts w:ascii="黑体" w:eastAsia="黑体" w:hAnsi="黑体"/>
          <w:sz w:val="28"/>
        </w:rPr>
      </w:pPr>
    </w:p>
    <w:p w:rsidR="00557332" w:rsidRDefault="00557332">
      <w:pPr>
        <w:spacing w:line="360" w:lineRule="auto"/>
        <w:jc w:val="center"/>
        <w:outlineLvl w:val="0"/>
        <w:rPr>
          <w:rFonts w:ascii="黑体" w:eastAsia="黑体" w:hAnsi="黑体"/>
          <w:sz w:val="32"/>
          <w:szCs w:val="32"/>
        </w:rPr>
      </w:pPr>
    </w:p>
    <w:p w:rsidR="00557332" w:rsidRDefault="00557332">
      <w:pPr>
        <w:spacing w:line="360" w:lineRule="auto"/>
        <w:jc w:val="center"/>
        <w:outlineLvl w:val="0"/>
        <w:rPr>
          <w:rFonts w:ascii="黑体" w:eastAsia="黑体" w:hAnsi="黑体"/>
          <w:sz w:val="32"/>
          <w:szCs w:val="32"/>
        </w:rPr>
      </w:pPr>
    </w:p>
    <w:p w:rsidR="00557332" w:rsidRDefault="00A16290">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557332" w:rsidRDefault="00557332">
      <w:pPr>
        <w:spacing w:line="360" w:lineRule="auto"/>
        <w:jc w:val="center"/>
        <w:outlineLvl w:val="0"/>
        <w:rPr>
          <w:rFonts w:ascii="黑体" w:eastAsia="黑体" w:hAnsi="黑体"/>
          <w:sz w:val="48"/>
          <w:szCs w:val="48"/>
        </w:rPr>
      </w:pP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bCs/>
          <w:sz w:val="24"/>
          <w:szCs w:val="24"/>
        </w:rPr>
        <w:t>YXGYJT202006011</w:t>
      </w:r>
      <w:r>
        <w:rPr>
          <w:rFonts w:ascii="宋体" w:hAnsi="宋体" w:cs="宋体" w:hint="eastAsia"/>
          <w:bCs/>
          <w:sz w:val="24"/>
          <w:szCs w:val="24"/>
        </w:rPr>
        <w:t>招标文件和该项目的中标通知书及乙方投标文件，供需双方就此次中标的设备和相关问题，同意按下列条款规定执行。</w:t>
      </w:r>
    </w:p>
    <w:p w:rsidR="00557332" w:rsidRDefault="00A16290">
      <w:pPr>
        <w:spacing w:line="360" w:lineRule="auto"/>
        <w:ind w:firstLineChars="200" w:firstLine="480"/>
        <w:rPr>
          <w:rFonts w:ascii="宋体" w:hAnsi="宋体"/>
          <w:bCs/>
          <w:sz w:val="24"/>
        </w:rPr>
      </w:pPr>
      <w:r>
        <w:rPr>
          <w:rFonts w:ascii="宋体" w:hAnsi="宋体" w:hint="eastAsia"/>
          <w:bCs/>
          <w:sz w:val="24"/>
        </w:rPr>
        <w:t>一、合同内容：甲方向乙方购买。</w:t>
      </w:r>
    </w:p>
    <w:p w:rsidR="00557332" w:rsidRDefault="00A16290">
      <w:pPr>
        <w:pStyle w:val="ab"/>
        <w:numPr>
          <w:ilvl w:val="0"/>
          <w:numId w:val="14"/>
        </w:numPr>
        <w:spacing w:line="360" w:lineRule="auto"/>
        <w:ind w:firstLineChars="0"/>
        <w:rPr>
          <w:rFonts w:ascii="宋体" w:hAnsi="宋体"/>
          <w:bCs/>
          <w:sz w:val="24"/>
        </w:rPr>
      </w:pPr>
      <w:r>
        <w:rPr>
          <w:rFonts w:ascii="宋体" w:hAnsi="宋体" w:hint="eastAsia"/>
          <w:bCs/>
          <w:sz w:val="24"/>
        </w:rPr>
        <w:t>价格及支付</w:t>
      </w:r>
    </w:p>
    <w:p w:rsidR="00557332" w:rsidRDefault="00A16290">
      <w:pPr>
        <w:spacing w:line="360" w:lineRule="auto"/>
        <w:ind w:left="1" w:firstLineChars="200" w:firstLine="480"/>
        <w:jc w:val="left"/>
        <w:rPr>
          <w:rFonts w:ascii="宋体" w:hAnsi="宋体" w:cs="宋体"/>
          <w:bCs/>
          <w:sz w:val="24"/>
          <w:szCs w:val="24"/>
        </w:rPr>
      </w:pPr>
      <w:r>
        <w:rPr>
          <w:rFonts w:ascii="宋体" w:hAnsi="宋体"/>
          <w:bCs/>
          <w:sz w:val="24"/>
        </w:rPr>
        <w:t>1、</w:t>
      </w:r>
      <w:r>
        <w:rPr>
          <w:rFonts w:ascii="宋体" w:hAnsi="宋体" w:hint="eastAsia"/>
          <w:bCs/>
          <w:sz w:val="24"/>
        </w:rPr>
        <w:t>按此次成交价格执行，合同总额为元。</w:t>
      </w:r>
      <w:r>
        <w:rPr>
          <w:rFonts w:ascii="宋体" w:hAnsi="宋体" w:hint="eastAsia"/>
          <w:sz w:val="24"/>
        </w:rPr>
        <w:t>投</w:t>
      </w:r>
      <w:r>
        <w:rPr>
          <w:rFonts w:ascii="宋体" w:hAnsi="宋体" w:cs="宋体" w:hint="eastAsia"/>
          <w:bCs/>
          <w:sz w:val="24"/>
          <w:szCs w:val="24"/>
        </w:rPr>
        <w:t>标总价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557332" w:rsidRDefault="00A16290">
      <w:pPr>
        <w:tabs>
          <w:tab w:val="left" w:pos="630"/>
        </w:tabs>
        <w:spacing w:line="360" w:lineRule="auto"/>
        <w:ind w:firstLineChars="200" w:firstLine="480"/>
        <w:rPr>
          <w:rFonts w:ascii="宋体" w:hAnsi="宋体"/>
          <w:color w:val="FF0000"/>
          <w:sz w:val="24"/>
          <w:szCs w:val="24"/>
        </w:rPr>
      </w:pPr>
      <w:r>
        <w:rPr>
          <w:rFonts w:ascii="宋体" w:hAnsi="宋体"/>
          <w:bCs/>
          <w:sz w:val="24"/>
        </w:rPr>
        <w:t>2、</w:t>
      </w:r>
      <w:r>
        <w:rPr>
          <w:rFonts w:ascii="宋体" w:hAnsi="宋体" w:hint="eastAsia"/>
          <w:bCs/>
          <w:color w:val="FF0000"/>
          <w:sz w:val="24"/>
          <w:szCs w:val="24"/>
        </w:rPr>
        <w:t>付款步骤：硫酸铝</w:t>
      </w:r>
      <w:r>
        <w:rPr>
          <w:rFonts w:ascii="宋体" w:hAnsi="宋体" w:hint="eastAsia"/>
          <w:color w:val="FF0000"/>
          <w:sz w:val="24"/>
          <w:szCs w:val="24"/>
        </w:rPr>
        <w:t>采购费每个月结算一次，合同货物送抵甲方指定的地方，经甲方现场验收合格，乙方每月25日前开具所供货物的全额税务发票（附送货签收回单），甲方根据发票入库，次月内支付全部货款。</w:t>
      </w:r>
    </w:p>
    <w:p w:rsidR="00557332" w:rsidRDefault="00A16290">
      <w:pPr>
        <w:pStyle w:val="ab"/>
        <w:numPr>
          <w:ilvl w:val="0"/>
          <w:numId w:val="15"/>
        </w:numPr>
        <w:spacing w:line="360" w:lineRule="auto"/>
        <w:ind w:firstLineChars="0"/>
        <w:rPr>
          <w:rFonts w:ascii="宋体" w:hAnsi="宋体"/>
          <w:bCs/>
          <w:sz w:val="24"/>
        </w:rPr>
      </w:pPr>
      <w:r>
        <w:rPr>
          <w:rFonts w:ascii="宋体" w:hAnsi="宋体" w:hint="eastAsia"/>
          <w:bCs/>
          <w:sz w:val="24"/>
        </w:rPr>
        <w:t>履约保证金的退还：</w:t>
      </w:r>
      <w:r>
        <w:rPr>
          <w:rFonts w:ascii="宋体" w:hAnsi="宋体" w:hint="eastAsia"/>
          <w:bCs/>
          <w:sz w:val="24"/>
          <w:szCs w:val="24"/>
          <w:u w:val="single"/>
          <w:lang w:val="zh-CN"/>
        </w:rPr>
        <w:t>合同履行结束后三十个工作日内无息退还</w:t>
      </w:r>
      <w:r>
        <w:rPr>
          <w:rFonts w:ascii="宋体" w:hAnsi="宋体" w:hint="eastAsia"/>
          <w:bCs/>
          <w:sz w:val="24"/>
        </w:rPr>
        <w:t>。</w:t>
      </w:r>
    </w:p>
    <w:p w:rsidR="00557332" w:rsidRDefault="00A16290">
      <w:pPr>
        <w:spacing w:line="360" w:lineRule="auto"/>
        <w:ind w:left="360"/>
        <w:rPr>
          <w:rFonts w:ascii="宋体"/>
          <w:bCs/>
          <w:sz w:val="24"/>
          <w:szCs w:val="24"/>
        </w:rPr>
      </w:pPr>
      <w:r>
        <w:rPr>
          <w:rFonts w:ascii="宋体"/>
          <w:bCs/>
          <w:sz w:val="24"/>
          <w:szCs w:val="24"/>
        </w:rPr>
        <w:t>4、</w:t>
      </w:r>
      <w:r>
        <w:rPr>
          <w:rFonts w:ascii="宋体" w:hAnsi="宋体" w:hint="eastAsia"/>
          <w:bCs/>
          <w:sz w:val="24"/>
        </w:rPr>
        <w:t>付款方式：银行转账。</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557332" w:rsidRDefault="00A16290">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557332" w:rsidRDefault="00A16290">
      <w:pPr>
        <w:tabs>
          <w:tab w:val="left" w:pos="945"/>
        </w:tabs>
        <w:spacing w:line="360" w:lineRule="auto"/>
        <w:ind w:left="284"/>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57332" w:rsidRDefault="00A16290">
      <w:pPr>
        <w:tabs>
          <w:tab w:val="left" w:pos="945"/>
        </w:tabs>
        <w:spacing w:line="360" w:lineRule="auto"/>
        <w:ind w:left="284"/>
        <w:rPr>
          <w:rFonts w:ascii="宋体" w:hAnsi="宋体" w:cs="宋体"/>
          <w:b/>
          <w:bCs/>
          <w:sz w:val="24"/>
          <w:szCs w:val="24"/>
        </w:rPr>
      </w:pPr>
      <w:r>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557332" w:rsidRDefault="00A16290">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lang w:val="zh-CN"/>
        </w:rPr>
        <w:lastRenderedPageBreak/>
        <w:t>1、</w:t>
      </w:r>
      <w:r>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557332" w:rsidRDefault="00A16290">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557332" w:rsidRDefault="00A16290">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557332" w:rsidRDefault="00A16290">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557332" w:rsidRDefault="00A16290">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557332" w:rsidRDefault="00A16290">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557332" w:rsidRDefault="00A16290">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557332" w:rsidRDefault="00A16290">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557332" w:rsidRDefault="00A16290">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w:t>
      </w:r>
      <w:r>
        <w:rPr>
          <w:rFonts w:ascii="宋体" w:hAnsi="宋体" w:cs="宋体" w:hint="eastAsia"/>
          <w:bCs/>
          <w:sz w:val="24"/>
          <w:szCs w:val="24"/>
        </w:rPr>
        <w:lastRenderedPageBreak/>
        <w:t>责。</w:t>
      </w:r>
    </w:p>
    <w:p w:rsidR="00557332" w:rsidRDefault="00A16290">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557332" w:rsidRDefault="00A16290">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2、由于甲方的原因要求延期交货，甲方应按规定承付货款，并承担乙方提供的代为保管费（有关仓储规定另议）。</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3、乙方如不能按合同约定按时提供调试和售后服务，则应承担甲方因此支出的费用并按合同总价款的2%向甲方支付违约金。</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6、如遭遇不可抗力事件，遭遇不可抗力的一方应尽快以书面形式将不可抗力的情况和原因通知另一方，并积极采取措施防止损失扩大。因不可抗力造成的损失，供、需双方按照法律规定处理。</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557332" w:rsidRDefault="00A16290">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w:t>
      </w:r>
      <w:r>
        <w:rPr>
          <w:rFonts w:ascii="宋体" w:hAnsi="宋体" w:cs="宋体" w:hint="eastAsia"/>
          <w:bCs/>
          <w:sz w:val="24"/>
          <w:szCs w:val="24"/>
          <w:lang w:val="zh-CN"/>
        </w:rPr>
        <w:lastRenderedPageBreak/>
        <w:t>政部门协调解决，如协调解决不成，则可向甲方所在地（宜兴）法院起诉。</w:t>
      </w:r>
    </w:p>
    <w:p w:rsidR="00557332" w:rsidRDefault="00A16290">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557332" w:rsidRDefault="00A16290">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557332" w:rsidRDefault="00A16290">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557332" w:rsidRDefault="00A16290">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 w:rsidR="00557332" w:rsidRDefault="00557332">
      <w:pPr>
        <w:spacing w:line="360" w:lineRule="auto"/>
        <w:jc w:val="center"/>
        <w:outlineLvl w:val="0"/>
        <w:rPr>
          <w:rFonts w:ascii="黑体" w:eastAsia="黑体" w:hAnsi="黑体"/>
          <w:sz w:val="28"/>
        </w:rPr>
      </w:pPr>
      <w:bookmarkStart w:id="76" w:name="OLE_LINK105"/>
    </w:p>
    <w:p w:rsidR="00557332" w:rsidRDefault="00A16290">
      <w:pPr>
        <w:spacing w:line="360" w:lineRule="auto"/>
        <w:jc w:val="center"/>
        <w:outlineLvl w:val="0"/>
        <w:rPr>
          <w:rFonts w:ascii="黑体" w:eastAsia="黑体" w:hAnsi="黑体"/>
          <w:sz w:val="28"/>
        </w:rPr>
      </w:pPr>
      <w:r>
        <w:rPr>
          <w:rFonts w:ascii="黑体" w:eastAsia="黑体" w:hAnsi="黑体" w:hint="eastAsia"/>
          <w:sz w:val="28"/>
        </w:rPr>
        <w:lastRenderedPageBreak/>
        <w:t>第六章 附件（投标文件格式）</w:t>
      </w:r>
    </w:p>
    <w:p w:rsidR="00557332" w:rsidRDefault="00557332">
      <w:pPr>
        <w:spacing w:line="360" w:lineRule="auto"/>
        <w:jc w:val="center"/>
        <w:outlineLvl w:val="0"/>
        <w:rPr>
          <w:rFonts w:ascii="黑体" w:eastAsia="黑体" w:hAnsi="黑体"/>
          <w:sz w:val="28"/>
        </w:rPr>
      </w:pPr>
    </w:p>
    <w:p w:rsidR="00557332" w:rsidRDefault="00557332">
      <w:pPr>
        <w:spacing w:line="360" w:lineRule="auto"/>
        <w:jc w:val="center"/>
        <w:outlineLvl w:val="0"/>
        <w:rPr>
          <w:rFonts w:ascii="黑体" w:eastAsia="黑体" w:hAnsi="黑体"/>
          <w:sz w:val="28"/>
        </w:rPr>
      </w:pPr>
    </w:p>
    <w:p w:rsidR="00557332" w:rsidRDefault="00557332">
      <w:pPr>
        <w:rPr>
          <w:rFonts w:ascii="黑体" w:eastAsia="黑体"/>
          <w:b/>
          <w:sz w:val="120"/>
          <w:szCs w:val="120"/>
        </w:rPr>
      </w:pPr>
    </w:p>
    <w:p w:rsidR="00557332" w:rsidRDefault="00A16290">
      <w:pPr>
        <w:jc w:val="center"/>
        <w:rPr>
          <w:rFonts w:ascii="宋体" w:hAnsi="宋体"/>
          <w:b/>
          <w:sz w:val="120"/>
          <w:szCs w:val="120"/>
        </w:rPr>
      </w:pPr>
      <w:bookmarkStart w:id="77" w:name="_Toc29240"/>
      <w:r>
        <w:rPr>
          <w:rFonts w:ascii="宋体" w:hAnsi="宋体" w:hint="eastAsia"/>
          <w:b/>
          <w:sz w:val="120"/>
          <w:szCs w:val="120"/>
        </w:rPr>
        <w:t>投标文件</w:t>
      </w:r>
      <w:bookmarkEnd w:id="77"/>
    </w:p>
    <w:p w:rsidR="00557332" w:rsidRDefault="00A16290">
      <w:pPr>
        <w:jc w:val="center"/>
        <w:rPr>
          <w:rFonts w:ascii="宋体" w:hAnsi="宋体"/>
          <w:b/>
          <w:sz w:val="32"/>
          <w:szCs w:val="32"/>
        </w:rPr>
      </w:pPr>
      <w:bookmarkStart w:id="78" w:name="_Toc2400"/>
      <w:r>
        <w:rPr>
          <w:rFonts w:ascii="宋体" w:hAnsi="宋体" w:hint="eastAsia"/>
          <w:b/>
          <w:sz w:val="32"/>
          <w:szCs w:val="32"/>
        </w:rPr>
        <w:t>项目编号：</w:t>
      </w:r>
      <w:bookmarkEnd w:id="78"/>
      <w:r>
        <w:rPr>
          <w:rFonts w:ascii="宋体" w:hAnsi="宋体"/>
          <w:bCs/>
          <w:sz w:val="24"/>
          <w:szCs w:val="24"/>
        </w:rPr>
        <w:t>YXGYJT202006011</w:t>
      </w:r>
    </w:p>
    <w:p w:rsidR="00557332" w:rsidRDefault="00557332">
      <w:pPr>
        <w:jc w:val="center"/>
        <w:rPr>
          <w:rFonts w:ascii="宋体" w:hAnsi="宋体"/>
          <w:b/>
          <w:sz w:val="32"/>
          <w:szCs w:val="32"/>
        </w:rPr>
      </w:pPr>
    </w:p>
    <w:p w:rsidR="00557332" w:rsidRDefault="00557332">
      <w:pPr>
        <w:rPr>
          <w:rFonts w:ascii="宋体" w:hAnsi="宋体"/>
          <w:b/>
          <w:sz w:val="32"/>
          <w:szCs w:val="32"/>
        </w:rPr>
      </w:pPr>
    </w:p>
    <w:p w:rsidR="00557332" w:rsidRDefault="00557332">
      <w:pPr>
        <w:rPr>
          <w:rFonts w:ascii="宋体" w:hAnsi="宋体"/>
          <w:b/>
          <w:sz w:val="32"/>
          <w:szCs w:val="32"/>
        </w:rPr>
      </w:pPr>
    </w:p>
    <w:p w:rsidR="00557332" w:rsidRDefault="00A16290">
      <w:pPr>
        <w:rPr>
          <w:rFonts w:ascii="宋体" w:hAnsi="宋体"/>
          <w:b/>
          <w:sz w:val="32"/>
          <w:szCs w:val="32"/>
          <w:u w:val="single"/>
        </w:rPr>
      </w:pPr>
      <w:bookmarkStart w:id="79" w:name="_Toc10010"/>
      <w:r>
        <w:rPr>
          <w:rFonts w:ascii="宋体" w:hAnsi="宋体" w:hint="eastAsia"/>
          <w:b/>
          <w:sz w:val="32"/>
          <w:szCs w:val="32"/>
        </w:rPr>
        <w:t>项目名称：</w:t>
      </w:r>
      <w:bookmarkEnd w:id="79"/>
      <w:r>
        <w:rPr>
          <w:rFonts w:ascii="宋体" w:hAnsi="宋体" w:hint="eastAsia"/>
          <w:b/>
          <w:sz w:val="32"/>
          <w:szCs w:val="32"/>
          <w:u w:val="single"/>
        </w:rPr>
        <w:t>宜兴水务集团有限公司硫酸铝采购</w:t>
      </w:r>
    </w:p>
    <w:p w:rsidR="00557332" w:rsidRDefault="00A16290">
      <w:pPr>
        <w:rPr>
          <w:rFonts w:ascii="宋体" w:hAnsi="宋体"/>
          <w:b/>
          <w:sz w:val="32"/>
          <w:szCs w:val="32"/>
        </w:rPr>
      </w:pPr>
      <w:bookmarkStart w:id="80"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0"/>
    </w:p>
    <w:p w:rsidR="00557332" w:rsidRDefault="00A16290">
      <w:pPr>
        <w:rPr>
          <w:rFonts w:ascii="宋体" w:hAnsi="宋体"/>
        </w:rPr>
      </w:pPr>
      <w:bookmarkStart w:id="8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1"/>
    </w:p>
    <w:p w:rsidR="00557332" w:rsidRDefault="00557332">
      <w:pPr>
        <w:rPr>
          <w:rFonts w:ascii="楷体_GB2312" w:eastAsia="楷体_GB2312"/>
          <w:b/>
          <w:sz w:val="32"/>
          <w:szCs w:val="32"/>
        </w:rPr>
      </w:pPr>
    </w:p>
    <w:p w:rsidR="00557332" w:rsidRDefault="00557332">
      <w:pPr>
        <w:rPr>
          <w:rFonts w:ascii="楷体_GB2312" w:eastAsia="楷体_GB2312"/>
          <w:b/>
          <w:sz w:val="32"/>
          <w:szCs w:val="32"/>
        </w:rPr>
      </w:pPr>
    </w:p>
    <w:p w:rsidR="00557332" w:rsidRDefault="00557332">
      <w:pPr>
        <w:rPr>
          <w:rFonts w:ascii="楷体_GB2312" w:eastAsia="楷体_GB2312"/>
          <w:b/>
          <w:sz w:val="32"/>
          <w:szCs w:val="32"/>
        </w:rPr>
      </w:pPr>
    </w:p>
    <w:p w:rsidR="00557332" w:rsidRDefault="00557332">
      <w:pPr>
        <w:rPr>
          <w:rFonts w:ascii="楷体_GB2312" w:eastAsia="楷体_GB2312"/>
          <w:b/>
          <w:sz w:val="32"/>
          <w:szCs w:val="32"/>
        </w:rPr>
      </w:pPr>
    </w:p>
    <w:p w:rsidR="00557332" w:rsidRDefault="00A16290">
      <w:pPr>
        <w:jc w:val="center"/>
        <w:rPr>
          <w:rFonts w:ascii="宋体" w:hAnsi="宋体"/>
          <w:b/>
          <w:sz w:val="32"/>
          <w:szCs w:val="32"/>
        </w:rPr>
      </w:pPr>
      <w:bookmarkStart w:id="82" w:name="_Toc1179"/>
      <w:r>
        <w:rPr>
          <w:rFonts w:ascii="宋体" w:hAnsi="宋体" w:hint="eastAsia"/>
          <w:b/>
          <w:sz w:val="32"/>
          <w:szCs w:val="32"/>
        </w:rPr>
        <w:t>日期：  年  月  日</w:t>
      </w:r>
      <w:bookmarkEnd w:id="82"/>
    </w:p>
    <w:p w:rsidR="00557332" w:rsidRDefault="00A16290">
      <w:pPr>
        <w:rPr>
          <w:rFonts w:ascii="宋体"/>
          <w:b/>
          <w:bCs/>
          <w:sz w:val="24"/>
          <w:szCs w:val="24"/>
        </w:rPr>
      </w:pPr>
      <w:bookmarkStart w:id="83" w:name="_Toc24602"/>
      <w:r>
        <w:rPr>
          <w:rFonts w:ascii="黑体" w:eastAsia="黑体" w:hAnsi="宋体"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557332" w:rsidRDefault="00A16290" w:rsidP="0033662C">
      <w:pPr>
        <w:spacing w:beforeLines="50" w:afterLines="50"/>
        <w:jc w:val="center"/>
        <w:rPr>
          <w:rFonts w:ascii="黑体" w:eastAsia="黑体"/>
          <w:bCs/>
          <w:sz w:val="28"/>
          <w:szCs w:val="28"/>
        </w:rPr>
      </w:pPr>
      <w:r>
        <w:rPr>
          <w:rFonts w:ascii="黑体" w:eastAsia="黑体" w:hint="eastAsia"/>
          <w:bCs/>
          <w:sz w:val="28"/>
          <w:szCs w:val="28"/>
        </w:rPr>
        <w:t>投标函</w:t>
      </w:r>
    </w:p>
    <w:p w:rsidR="00557332" w:rsidRDefault="00A16290">
      <w:pPr>
        <w:spacing w:line="276" w:lineRule="auto"/>
        <w:rPr>
          <w:rFonts w:ascii="宋体" w:hAnsi="宋体"/>
          <w:bCs/>
          <w:sz w:val="24"/>
          <w:lang w:val="zh-CN"/>
        </w:rPr>
      </w:pPr>
      <w:bookmarkStart w:id="85" w:name="OLE_LINK185"/>
      <w:r>
        <w:rPr>
          <w:rFonts w:ascii="宋体" w:hAnsi="宋体" w:hint="eastAsia"/>
          <w:bCs/>
          <w:sz w:val="24"/>
          <w:lang w:val="zh-CN"/>
        </w:rPr>
        <w:t>致宜兴水务集团有限公司</w:t>
      </w:r>
      <w:bookmarkEnd w:id="85"/>
      <w:r>
        <w:rPr>
          <w:rFonts w:ascii="宋体" w:hAnsi="宋体" w:hint="eastAsia"/>
          <w:bCs/>
          <w:sz w:val="24"/>
          <w:lang w:val="zh-CN"/>
        </w:rPr>
        <w:t>：</w:t>
      </w:r>
    </w:p>
    <w:p w:rsidR="00557332" w:rsidRDefault="00A16290">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硫酸铝购</w:t>
      </w:r>
      <w:r>
        <w:rPr>
          <w:rFonts w:ascii="宋体" w:hAnsi="宋体" w:hint="eastAsia"/>
          <w:bCs/>
          <w:sz w:val="24"/>
          <w:lang w:val="zh-CN"/>
        </w:rPr>
        <w:t>招标文件，经仔细阅读和研究，我方决定参加投标。</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557332" w:rsidRDefault="00A16290">
      <w:pPr>
        <w:numPr>
          <w:ilvl w:val="0"/>
          <w:numId w:val="16"/>
        </w:numPr>
        <w:spacing w:line="276" w:lineRule="auto"/>
        <w:ind w:firstLineChars="200" w:firstLine="480"/>
        <w:rPr>
          <w:rFonts w:ascii="宋体" w:hAnsi="宋体"/>
          <w:bCs/>
          <w:sz w:val="24"/>
          <w:lang w:val="zh-CN"/>
        </w:rPr>
      </w:pPr>
      <w:bookmarkStart w:id="8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557332" w:rsidRDefault="00A16290">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557332" w:rsidRDefault="00557332">
      <w:pPr>
        <w:numPr>
          <w:ilvl w:val="0"/>
          <w:numId w:val="16"/>
        </w:numPr>
        <w:spacing w:line="276" w:lineRule="auto"/>
        <w:ind w:firstLineChars="200" w:firstLine="480"/>
        <w:rPr>
          <w:rFonts w:ascii="宋体" w:hAnsi="宋体"/>
          <w:bCs/>
          <w:sz w:val="24"/>
          <w:lang w:val="zh-CN"/>
        </w:rPr>
      </w:pPr>
    </w:p>
    <w:p w:rsidR="00557332" w:rsidRDefault="00557332">
      <w:pPr>
        <w:spacing w:line="276" w:lineRule="auto"/>
        <w:ind w:left="480"/>
        <w:rPr>
          <w:rFonts w:ascii="宋体" w:hAnsi="宋体"/>
          <w:bCs/>
          <w:sz w:val="24"/>
          <w:lang w:val="zh-CN"/>
        </w:rPr>
      </w:pPr>
    </w:p>
    <w:p w:rsidR="00557332" w:rsidRDefault="00A16290">
      <w:pPr>
        <w:spacing w:line="276" w:lineRule="auto"/>
        <w:rPr>
          <w:rFonts w:ascii="宋体" w:hAnsi="宋体"/>
          <w:bCs/>
          <w:sz w:val="24"/>
          <w:lang w:val="zh-CN"/>
        </w:rPr>
      </w:pPr>
      <w:r>
        <w:rPr>
          <w:rFonts w:ascii="宋体" w:hAnsi="宋体" w:hint="eastAsia"/>
          <w:bCs/>
          <w:sz w:val="24"/>
          <w:lang w:val="zh-CN"/>
        </w:rPr>
        <w:t>单位：                              邮编：</w:t>
      </w:r>
    </w:p>
    <w:p w:rsidR="00557332" w:rsidRDefault="00A16290">
      <w:pPr>
        <w:spacing w:line="276" w:lineRule="auto"/>
        <w:rPr>
          <w:rFonts w:ascii="宋体" w:hAnsi="宋体"/>
          <w:bCs/>
          <w:sz w:val="24"/>
          <w:lang w:val="zh-CN"/>
        </w:rPr>
      </w:pPr>
      <w:r>
        <w:rPr>
          <w:rFonts w:ascii="宋体" w:hAnsi="宋体" w:hint="eastAsia"/>
          <w:bCs/>
          <w:sz w:val="24"/>
          <w:lang w:val="zh-CN"/>
        </w:rPr>
        <w:t xml:space="preserve">      联系人：                            地址：</w:t>
      </w:r>
    </w:p>
    <w:p w:rsidR="00557332" w:rsidRDefault="00A16290">
      <w:pPr>
        <w:spacing w:line="276" w:lineRule="auto"/>
        <w:rPr>
          <w:rFonts w:ascii="宋体" w:hAnsi="宋体"/>
          <w:bCs/>
          <w:sz w:val="24"/>
          <w:lang w:val="zh-CN"/>
        </w:rPr>
      </w:pPr>
      <w:r>
        <w:rPr>
          <w:rFonts w:ascii="宋体" w:hAnsi="宋体" w:hint="eastAsia"/>
          <w:bCs/>
          <w:sz w:val="24"/>
          <w:lang w:val="zh-CN"/>
        </w:rPr>
        <w:t xml:space="preserve">      开户名称：                          手机号码：</w:t>
      </w:r>
    </w:p>
    <w:p w:rsidR="00557332" w:rsidRDefault="00A16290">
      <w:pPr>
        <w:spacing w:line="276" w:lineRule="auto"/>
        <w:rPr>
          <w:rFonts w:ascii="宋体" w:hAnsi="宋体"/>
          <w:bCs/>
          <w:sz w:val="24"/>
          <w:lang w:val="zh-CN"/>
        </w:rPr>
      </w:pPr>
      <w:r>
        <w:rPr>
          <w:rFonts w:ascii="宋体" w:hAnsi="宋体" w:hint="eastAsia"/>
          <w:bCs/>
          <w:sz w:val="24"/>
          <w:lang w:val="zh-CN"/>
        </w:rPr>
        <w:t xml:space="preserve">      开户银行：                          开户账号：</w:t>
      </w:r>
    </w:p>
    <w:p w:rsidR="00557332" w:rsidRDefault="00557332">
      <w:pPr>
        <w:spacing w:line="276" w:lineRule="auto"/>
        <w:rPr>
          <w:rFonts w:ascii="宋体" w:hAnsi="宋体"/>
          <w:bCs/>
          <w:sz w:val="24"/>
          <w:lang w:val="zh-CN"/>
        </w:rPr>
      </w:pPr>
    </w:p>
    <w:p w:rsidR="00557332" w:rsidRDefault="00A16290">
      <w:pPr>
        <w:spacing w:line="276" w:lineRule="auto"/>
        <w:jc w:val="center"/>
        <w:rPr>
          <w:rFonts w:ascii="宋体" w:hAnsi="宋体"/>
          <w:bCs/>
          <w:sz w:val="24"/>
          <w:lang w:val="zh-CN"/>
        </w:rPr>
      </w:pPr>
      <w:bookmarkStart w:id="87" w:name="OLE_LINK34"/>
      <w:bookmarkStart w:id="88" w:name="OLE_LINK30"/>
      <w:r>
        <w:rPr>
          <w:rFonts w:ascii="宋体" w:hAnsi="宋体" w:hint="eastAsia"/>
          <w:bCs/>
          <w:sz w:val="24"/>
          <w:lang w:val="zh-CN"/>
        </w:rPr>
        <w:t>投标人签名：</w:t>
      </w:r>
    </w:p>
    <w:p w:rsidR="00557332" w:rsidRDefault="00A16290">
      <w:pPr>
        <w:spacing w:line="276" w:lineRule="auto"/>
        <w:jc w:val="center"/>
        <w:rPr>
          <w:rFonts w:ascii="宋体" w:hAnsi="宋体"/>
          <w:bCs/>
          <w:sz w:val="24"/>
          <w:lang w:val="zh-CN"/>
        </w:rPr>
      </w:pPr>
      <w:bookmarkStart w:id="89" w:name="OLE_LINK28"/>
      <w:r>
        <w:rPr>
          <w:rFonts w:ascii="宋体" w:hAnsi="宋体" w:hint="eastAsia"/>
          <w:bCs/>
          <w:sz w:val="24"/>
          <w:lang w:val="zh-CN"/>
        </w:rPr>
        <w:t>投标人公章</w:t>
      </w:r>
      <w:bookmarkEnd w:id="89"/>
      <w:r>
        <w:rPr>
          <w:rFonts w:ascii="宋体" w:hAnsi="宋体" w:hint="eastAsia"/>
          <w:bCs/>
          <w:sz w:val="24"/>
          <w:lang w:val="zh-CN"/>
        </w:rPr>
        <w:t>：</w:t>
      </w:r>
    </w:p>
    <w:p w:rsidR="00557332" w:rsidRDefault="00A16290">
      <w:pPr>
        <w:spacing w:line="480" w:lineRule="exact"/>
        <w:rPr>
          <w:rFonts w:ascii="黑体" w:eastAsia="黑体" w:hAnsi="宋体"/>
          <w:bCs/>
          <w:sz w:val="28"/>
          <w:szCs w:val="28"/>
        </w:rPr>
      </w:pPr>
      <w:bookmarkStart w:id="90" w:name="OLE_LINK146"/>
      <w:bookmarkEnd w:id="87"/>
      <w:bookmarkEnd w:id="88"/>
      <w:r>
        <w:rPr>
          <w:rFonts w:ascii="黑体" w:eastAsia="黑体" w:hAnsi="宋体"/>
          <w:bCs/>
          <w:sz w:val="24"/>
          <w:szCs w:val="24"/>
        </w:rPr>
        <w:br w:type="page"/>
      </w:r>
      <w:r>
        <w:rPr>
          <w:rFonts w:ascii="黑体" w:eastAsia="黑体" w:hAnsi="宋体" w:hint="eastAsia"/>
          <w:bCs/>
          <w:sz w:val="28"/>
          <w:szCs w:val="28"/>
        </w:rPr>
        <w:lastRenderedPageBreak/>
        <w:t>（二）报价文件：</w:t>
      </w:r>
      <w:bookmarkEnd w:id="90"/>
    </w:p>
    <w:p w:rsidR="00557332" w:rsidRDefault="00A16290">
      <w:pPr>
        <w:spacing w:line="48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开标一览表（格式）：</w:t>
      </w:r>
      <w:bookmarkEnd w:id="83"/>
    </w:p>
    <w:p w:rsidR="00557332" w:rsidRDefault="00A16290" w:rsidP="0033662C">
      <w:pPr>
        <w:spacing w:beforeLines="50" w:afterLines="50" w:line="480" w:lineRule="exact"/>
        <w:jc w:val="center"/>
        <w:rPr>
          <w:rFonts w:asciiTheme="minorEastAsia" w:eastAsiaTheme="minorEastAsia" w:hAnsiTheme="minorEastAsia" w:cstheme="minorEastAsia"/>
          <w:sz w:val="24"/>
          <w:szCs w:val="24"/>
        </w:rPr>
      </w:pPr>
      <w:bookmarkStart w:id="91" w:name="OLE_LINK4"/>
      <w:bookmarkStart w:id="92" w:name="_Toc32423"/>
      <w:r>
        <w:rPr>
          <w:rFonts w:asciiTheme="minorEastAsia" w:eastAsiaTheme="minorEastAsia" w:hAnsiTheme="minorEastAsia" w:cstheme="minorEastAsia" w:hint="eastAsia"/>
          <w:bCs/>
          <w:sz w:val="24"/>
          <w:szCs w:val="24"/>
        </w:rPr>
        <w:t>开标一览表</w:t>
      </w:r>
      <w:bookmarkEnd w:id="91"/>
      <w:bookmarkEnd w:id="92"/>
    </w:p>
    <w:p w:rsidR="00557332" w:rsidRDefault="00A16290">
      <w:pPr>
        <w:ind w:firstLineChars="200"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1、报价单：</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984"/>
        <w:gridCol w:w="1515"/>
        <w:gridCol w:w="1604"/>
        <w:gridCol w:w="1487"/>
        <w:gridCol w:w="1545"/>
      </w:tblGrid>
      <w:tr w:rsidR="00557332">
        <w:tc>
          <w:tcPr>
            <w:tcW w:w="959" w:type="dxa"/>
            <w:shd w:val="clear" w:color="auto" w:fill="auto"/>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984" w:type="dxa"/>
            <w:shd w:val="clear" w:color="auto" w:fill="auto"/>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品类</w:t>
            </w:r>
          </w:p>
        </w:tc>
        <w:tc>
          <w:tcPr>
            <w:tcW w:w="1515" w:type="dxa"/>
            <w:shd w:val="clear" w:color="auto" w:fill="auto"/>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型号</w:t>
            </w:r>
          </w:p>
        </w:tc>
        <w:tc>
          <w:tcPr>
            <w:tcW w:w="1604" w:type="dxa"/>
            <w:shd w:val="clear" w:color="auto" w:fill="auto"/>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1487" w:type="dxa"/>
            <w:shd w:val="clear" w:color="auto" w:fill="auto"/>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报价</w:t>
            </w:r>
          </w:p>
        </w:tc>
        <w:tc>
          <w:tcPr>
            <w:tcW w:w="1545" w:type="dxa"/>
            <w:shd w:val="clear" w:color="auto" w:fill="auto"/>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不含税价</w:t>
            </w:r>
          </w:p>
        </w:tc>
      </w:tr>
      <w:tr w:rsidR="00557332">
        <w:tc>
          <w:tcPr>
            <w:tcW w:w="959" w:type="dxa"/>
            <w:shd w:val="clear" w:color="auto" w:fill="auto"/>
            <w:vAlign w:val="center"/>
          </w:tcPr>
          <w:p w:rsidR="00557332" w:rsidRDefault="00A16290" w:rsidP="0033662C">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984" w:type="dxa"/>
            <w:shd w:val="clear" w:color="auto" w:fill="auto"/>
            <w:vAlign w:val="center"/>
          </w:tcPr>
          <w:p w:rsidR="00557332" w:rsidRDefault="00A16290" w:rsidP="0033662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kern w:val="0"/>
                <w:sz w:val="24"/>
                <w:szCs w:val="24"/>
              </w:rPr>
              <w:t>硫酸铝</w:t>
            </w:r>
          </w:p>
        </w:tc>
        <w:tc>
          <w:tcPr>
            <w:tcW w:w="1515" w:type="dxa"/>
            <w:shd w:val="clear" w:color="auto" w:fill="auto"/>
            <w:vAlign w:val="center"/>
          </w:tcPr>
          <w:p w:rsidR="00557332" w:rsidRDefault="00A16290" w:rsidP="0033662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液体</w:t>
            </w:r>
          </w:p>
        </w:tc>
        <w:tc>
          <w:tcPr>
            <w:tcW w:w="1604" w:type="dxa"/>
            <w:shd w:val="clear" w:color="auto" w:fill="auto"/>
            <w:vAlign w:val="center"/>
          </w:tcPr>
          <w:p w:rsidR="00557332" w:rsidRDefault="00A16290" w:rsidP="0033662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500吨</w:t>
            </w:r>
          </w:p>
        </w:tc>
        <w:tc>
          <w:tcPr>
            <w:tcW w:w="1487" w:type="dxa"/>
            <w:shd w:val="clear" w:color="auto" w:fill="auto"/>
            <w:vAlign w:val="center"/>
          </w:tcPr>
          <w:p w:rsidR="00557332" w:rsidRDefault="00557332" w:rsidP="0033662C">
            <w:pPr>
              <w:jc w:val="center"/>
              <w:rPr>
                <w:rFonts w:asciiTheme="minorEastAsia" w:eastAsiaTheme="minorEastAsia" w:hAnsiTheme="minorEastAsia" w:cstheme="minorEastAsia"/>
                <w:color w:val="000000"/>
                <w:sz w:val="24"/>
                <w:szCs w:val="24"/>
              </w:rPr>
            </w:pPr>
          </w:p>
        </w:tc>
        <w:tc>
          <w:tcPr>
            <w:tcW w:w="1545" w:type="dxa"/>
            <w:shd w:val="clear" w:color="auto" w:fill="auto"/>
            <w:vAlign w:val="center"/>
          </w:tcPr>
          <w:p w:rsidR="00557332" w:rsidRDefault="00557332" w:rsidP="0033662C">
            <w:pPr>
              <w:jc w:val="center"/>
              <w:rPr>
                <w:rFonts w:asciiTheme="minorEastAsia" w:eastAsiaTheme="minorEastAsia" w:hAnsiTheme="minorEastAsia" w:cstheme="minorEastAsia"/>
                <w:color w:val="000000"/>
                <w:sz w:val="24"/>
                <w:szCs w:val="24"/>
              </w:rPr>
            </w:pPr>
          </w:p>
        </w:tc>
      </w:tr>
      <w:tr w:rsidR="00557332" w:rsidTr="00C43072">
        <w:trPr>
          <w:trHeight w:val="553"/>
        </w:trPr>
        <w:tc>
          <w:tcPr>
            <w:tcW w:w="2943" w:type="dxa"/>
            <w:gridSpan w:val="2"/>
            <w:shd w:val="clear" w:color="auto" w:fill="auto"/>
            <w:vAlign w:val="center"/>
          </w:tcPr>
          <w:p w:rsidR="00557332" w:rsidRDefault="00A16290" w:rsidP="0033662C">
            <w:pPr>
              <w:ind w:firstLineChars="300" w:firstLine="720"/>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总价</w:t>
            </w:r>
          </w:p>
        </w:tc>
        <w:tc>
          <w:tcPr>
            <w:tcW w:w="6151" w:type="dxa"/>
            <w:gridSpan w:val="4"/>
            <w:shd w:val="clear" w:color="auto" w:fill="auto"/>
            <w:vAlign w:val="center"/>
          </w:tcPr>
          <w:p w:rsidR="00557332" w:rsidRDefault="00557332" w:rsidP="0033662C">
            <w:pPr>
              <w:jc w:val="center"/>
              <w:rPr>
                <w:rFonts w:asciiTheme="minorEastAsia" w:eastAsiaTheme="minorEastAsia" w:hAnsiTheme="minorEastAsia" w:cstheme="minorEastAsia"/>
                <w:color w:val="000000"/>
                <w:sz w:val="24"/>
                <w:szCs w:val="24"/>
              </w:rPr>
            </w:pPr>
          </w:p>
        </w:tc>
      </w:tr>
    </w:tbl>
    <w:p w:rsidR="00557332" w:rsidRDefault="00557332">
      <w:pPr>
        <w:ind w:firstLineChars="200" w:firstLine="480"/>
        <w:jc w:val="left"/>
        <w:rPr>
          <w:rFonts w:asciiTheme="minorEastAsia" w:eastAsiaTheme="minorEastAsia" w:hAnsiTheme="minorEastAsia" w:cstheme="minorEastAsia"/>
          <w:sz w:val="24"/>
          <w:szCs w:val="24"/>
        </w:rPr>
      </w:pPr>
    </w:p>
    <w:p w:rsidR="00557332" w:rsidRDefault="00A16290">
      <w:pPr>
        <w:rPr>
          <w:rFonts w:asciiTheme="minorEastAsia" w:eastAsiaTheme="minorEastAsia" w:hAnsiTheme="minorEastAsia" w:cstheme="minorEastAsia"/>
          <w:bCs/>
          <w:sz w:val="24"/>
          <w:szCs w:val="24"/>
          <w:lang w:val="zh-CN"/>
        </w:rPr>
      </w:pPr>
      <w:bookmarkStart w:id="93" w:name="OLE_LINK32"/>
      <w:r>
        <w:rPr>
          <w:rFonts w:asciiTheme="minorEastAsia" w:eastAsiaTheme="minorEastAsia" w:hAnsiTheme="minorEastAsia" w:cstheme="minorEastAsia" w:hint="eastAsia"/>
          <w:bCs/>
          <w:sz w:val="24"/>
          <w:szCs w:val="24"/>
          <w:lang w:val="zh-CN"/>
        </w:rPr>
        <w:t>投标人签名：</w:t>
      </w:r>
      <w:r w:rsidR="0033662C">
        <w:rPr>
          <w:rFonts w:asciiTheme="minorEastAsia" w:eastAsiaTheme="minorEastAsia" w:hAnsiTheme="minorEastAsia" w:cstheme="minorEastAsia" w:hint="eastAsia"/>
          <w:bCs/>
          <w:sz w:val="24"/>
          <w:szCs w:val="24"/>
          <w:lang w:val="zh-CN"/>
        </w:rPr>
        <w:t xml:space="preserve">                                       </w:t>
      </w:r>
      <w:r>
        <w:rPr>
          <w:rFonts w:asciiTheme="minorEastAsia" w:eastAsiaTheme="minorEastAsia" w:hAnsiTheme="minorEastAsia" w:cstheme="minorEastAsia" w:hint="eastAsia"/>
          <w:sz w:val="24"/>
          <w:szCs w:val="24"/>
        </w:rPr>
        <w:t>日期：</w:t>
      </w:r>
      <w:bookmarkEnd w:id="93"/>
    </w:p>
    <w:p w:rsidR="00557332" w:rsidRDefault="00A16290">
      <w:pPr>
        <w:spacing w:line="360" w:lineRule="auto"/>
        <w:ind w:left="400"/>
        <w:rPr>
          <w:rFonts w:ascii="宋体" w:hAnsi="宋体"/>
          <w:bCs/>
          <w:szCs w:val="21"/>
        </w:rPr>
      </w:pPr>
      <w:r>
        <w:rPr>
          <w:rFonts w:asciiTheme="minorEastAsia" w:eastAsiaTheme="minorEastAsia" w:hAnsiTheme="minorEastAsia" w:cstheme="minorEastAsia" w:hint="eastAsia"/>
          <w:sz w:val="24"/>
          <w:szCs w:val="24"/>
          <w:lang w:val="zh-CN"/>
        </w:rPr>
        <w:t>注：</w:t>
      </w:r>
      <w:bookmarkStart w:id="94" w:name="_Toc13985"/>
    </w:p>
    <w:p w:rsidR="00557332" w:rsidRDefault="00A16290">
      <w:pPr>
        <w:pStyle w:val="ab"/>
        <w:numPr>
          <w:ilvl w:val="0"/>
          <w:numId w:val="17"/>
        </w:numPr>
        <w:spacing w:line="360" w:lineRule="auto"/>
        <w:ind w:firstLineChars="0"/>
        <w:rPr>
          <w:rFonts w:ascii="宋体" w:hAnsi="宋体"/>
          <w:bCs/>
          <w:szCs w:val="21"/>
        </w:rPr>
      </w:pPr>
      <w:r>
        <w:rPr>
          <w:rFonts w:ascii="宋体" w:hAnsi="宋体" w:hint="eastAsia"/>
          <w:bCs/>
          <w:szCs w:val="21"/>
        </w:rPr>
        <w:t>投标人应当根据“第四章 项目技术要求和有关说明”的内容在上表中详细填写，须包括本次招标的所有细项；</w:t>
      </w:r>
      <w:bookmarkEnd w:id="94"/>
      <w:r>
        <w:rPr>
          <w:rFonts w:ascii="宋体" w:hAnsi="宋体" w:hint="eastAsia"/>
          <w:bCs/>
          <w:szCs w:val="21"/>
        </w:rPr>
        <w:t>“投标明细报价表”合计需与“开标一览表”合计一致。</w:t>
      </w:r>
    </w:p>
    <w:p w:rsidR="00557332" w:rsidRDefault="00A16290">
      <w:pPr>
        <w:pStyle w:val="ab"/>
        <w:numPr>
          <w:ilvl w:val="0"/>
          <w:numId w:val="17"/>
        </w:numPr>
        <w:spacing w:line="360" w:lineRule="auto"/>
        <w:ind w:firstLineChars="0"/>
        <w:rPr>
          <w:rFonts w:ascii="宋体" w:hAnsi="宋体"/>
          <w:bCs/>
          <w:szCs w:val="21"/>
        </w:rPr>
      </w:pPr>
      <w:r>
        <w:rPr>
          <w:rFonts w:ascii="宋体" w:hAnsi="宋体" w:hint="eastAsia"/>
          <w:bCs/>
          <w:szCs w:val="21"/>
        </w:rPr>
        <w:t>表格不够可自行延长。</w:t>
      </w:r>
      <w:r>
        <w:rPr>
          <w:rFonts w:ascii="宋体" w:hAnsi="宋体"/>
          <w:bCs/>
          <w:szCs w:val="21"/>
        </w:rPr>
        <w:tab/>
      </w:r>
    </w:p>
    <w:p w:rsidR="00557332" w:rsidRDefault="00A16290">
      <w:pPr>
        <w:numPr>
          <w:ilvl w:val="0"/>
          <w:numId w:val="1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标报价</w:t>
      </w:r>
      <w:r>
        <w:rPr>
          <w:rFonts w:ascii="宋体" w:hAnsi="宋体" w:hint="eastAsia"/>
          <w:sz w:val="24"/>
        </w:rPr>
        <w:t>投标总价</w:t>
      </w:r>
      <w:r>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557332" w:rsidRDefault="00A16290">
      <w:pPr>
        <w:numPr>
          <w:ilvl w:val="0"/>
          <w:numId w:val="1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投标人一旦中标后，如因市场变化、政策性调整等因素导致投标成本的变化，投标报价将不会得到调整。</w:t>
      </w:r>
    </w:p>
    <w:p w:rsidR="00557332" w:rsidRDefault="00A16290">
      <w:pPr>
        <w:numPr>
          <w:ilvl w:val="0"/>
          <w:numId w:val="1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单次送货量</w:t>
      </w:r>
      <w:r>
        <w:rPr>
          <w:rFonts w:ascii="宋体" w:hAnsi="宋体" w:cs="宋体" w:hint="eastAsia"/>
          <w:sz w:val="24"/>
          <w:szCs w:val="24"/>
        </w:rPr>
        <w:t>≦</w:t>
      </w:r>
      <w:r>
        <w:rPr>
          <w:rFonts w:asciiTheme="minorEastAsia" w:eastAsiaTheme="minorEastAsia" w:hAnsiTheme="minorEastAsia" w:cstheme="minorEastAsia" w:hint="eastAsia"/>
          <w:sz w:val="24"/>
          <w:szCs w:val="24"/>
        </w:rPr>
        <w:t>20吨</w:t>
      </w:r>
    </w:p>
    <w:p w:rsidR="00557332" w:rsidRDefault="00557332">
      <w:pPr>
        <w:pStyle w:val="ab"/>
        <w:ind w:left="400" w:firstLineChars="0" w:firstLine="0"/>
        <w:jc w:val="left"/>
        <w:rPr>
          <w:rFonts w:asciiTheme="minorEastAsia" w:eastAsiaTheme="minorEastAsia" w:hAnsiTheme="minorEastAsia" w:cstheme="minorEastAsia"/>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bookmarkStart w:id="95" w:name="OLE_LINK151"/>
      <w:bookmarkStart w:id="96" w:name="_Toc8000"/>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Theme="minorEastAsia" w:eastAsiaTheme="minorEastAsia" w:hAnsiTheme="minorEastAsia" w:cstheme="minorEastAsia"/>
          <w:bCs/>
          <w:sz w:val="24"/>
          <w:szCs w:val="24"/>
          <w:lang w:val="zh-CN"/>
        </w:rPr>
      </w:pPr>
    </w:p>
    <w:p w:rsidR="00557332" w:rsidRDefault="00557332">
      <w:pPr>
        <w:ind w:left="1"/>
        <w:jc w:val="center"/>
        <w:rPr>
          <w:rFonts w:ascii="宋体" w:hAnsi="宋体"/>
          <w:bCs/>
          <w:sz w:val="24"/>
        </w:rPr>
      </w:pPr>
    </w:p>
    <w:p w:rsidR="00557332" w:rsidRDefault="00A16290">
      <w:pPr>
        <w:rPr>
          <w:rFonts w:ascii="黑体" w:eastAsia="黑体" w:hAnsi="宋体"/>
          <w:bCs/>
          <w:sz w:val="28"/>
          <w:szCs w:val="28"/>
        </w:rPr>
      </w:pPr>
      <w:r>
        <w:rPr>
          <w:rFonts w:ascii="黑体" w:eastAsia="黑体" w:hAnsi="宋体" w:hint="eastAsia"/>
          <w:bCs/>
          <w:sz w:val="28"/>
          <w:szCs w:val="28"/>
        </w:rPr>
        <w:lastRenderedPageBreak/>
        <w:t>（三）资格证明文件</w:t>
      </w:r>
      <w:bookmarkEnd w:id="95"/>
    </w:p>
    <w:p w:rsidR="00557332" w:rsidRDefault="00A16290">
      <w:pPr>
        <w:ind w:firstLineChars="200" w:firstLine="480"/>
        <w:rPr>
          <w:rFonts w:ascii="黑体" w:eastAsia="黑体"/>
          <w:bCs/>
          <w:sz w:val="36"/>
        </w:rPr>
      </w:pPr>
      <w:r>
        <w:rPr>
          <w:rFonts w:ascii="黑体" w:eastAsia="黑体" w:hAnsi="宋体" w:hint="eastAsia"/>
          <w:bCs/>
          <w:sz w:val="24"/>
          <w:szCs w:val="24"/>
        </w:rPr>
        <w:t>1、关于资格的声明函（格式）：</w:t>
      </w:r>
      <w:bookmarkEnd w:id="96"/>
    </w:p>
    <w:p w:rsidR="00557332" w:rsidRDefault="00A16290" w:rsidP="0033662C">
      <w:pPr>
        <w:spacing w:beforeLines="50" w:afterLines="50"/>
        <w:jc w:val="center"/>
        <w:rPr>
          <w:rFonts w:ascii="黑体" w:eastAsia="黑体"/>
          <w:bCs/>
          <w:sz w:val="32"/>
        </w:rPr>
      </w:pPr>
      <w:r>
        <w:rPr>
          <w:rFonts w:ascii="黑体" w:eastAsia="黑体" w:hint="eastAsia"/>
          <w:bCs/>
          <w:sz w:val="28"/>
          <w:szCs w:val="28"/>
        </w:rPr>
        <w:t>关于资格的声明函</w:t>
      </w:r>
    </w:p>
    <w:p w:rsidR="00557332" w:rsidRPr="0033662C" w:rsidRDefault="00A16290" w:rsidP="0033662C">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YXGYJT202006011</w:t>
      </w:r>
      <w:r w:rsidR="0033662C">
        <w:rPr>
          <w:rFonts w:ascii="宋体" w:hint="eastAsia"/>
          <w:bCs/>
          <w:sz w:val="24"/>
          <w:szCs w:val="24"/>
        </w:rPr>
        <w:t xml:space="preserve">                      </w:t>
      </w:r>
      <w:r>
        <w:rPr>
          <w:rFonts w:ascii="宋体" w:hAnsi="宋体" w:hint="eastAsia"/>
          <w:bCs/>
          <w:sz w:val="24"/>
          <w:szCs w:val="24"/>
        </w:rPr>
        <w:t>日期：</w:t>
      </w:r>
    </w:p>
    <w:p w:rsidR="00557332" w:rsidRDefault="00A16290">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557332" w:rsidRDefault="00A16290">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YXGYJT202006011</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bCs/>
          <w:sz w:val="24"/>
          <w:szCs w:val="24"/>
        </w:rPr>
        <w:t>YXGYJT202006011</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557332" w:rsidRDefault="00557332">
      <w:pPr>
        <w:spacing w:line="480" w:lineRule="auto"/>
        <w:rPr>
          <w:rFonts w:ascii="宋体"/>
          <w:bCs/>
          <w:sz w:val="24"/>
          <w:szCs w:val="24"/>
        </w:rPr>
      </w:pPr>
    </w:p>
    <w:p w:rsidR="00557332" w:rsidRDefault="00557332">
      <w:pPr>
        <w:rPr>
          <w:rFonts w:ascii="宋体" w:hAnsi="宋体"/>
          <w:sz w:val="24"/>
          <w:szCs w:val="28"/>
        </w:rPr>
      </w:pPr>
    </w:p>
    <w:p w:rsidR="00557332" w:rsidRDefault="00A16290">
      <w:pPr>
        <w:jc w:val="center"/>
        <w:rPr>
          <w:rFonts w:ascii="宋体" w:hAnsi="宋体"/>
          <w:bCs/>
          <w:sz w:val="24"/>
          <w:lang w:val="zh-CN"/>
        </w:rPr>
      </w:pPr>
      <w:r>
        <w:rPr>
          <w:rFonts w:ascii="宋体" w:hAnsi="宋体" w:hint="eastAsia"/>
          <w:bCs/>
          <w:sz w:val="24"/>
          <w:lang w:val="zh-CN"/>
        </w:rPr>
        <w:t>投标人签名：</w:t>
      </w:r>
    </w:p>
    <w:p w:rsidR="00557332" w:rsidRDefault="00A16290">
      <w:pPr>
        <w:spacing w:line="360" w:lineRule="auto"/>
        <w:jc w:val="center"/>
        <w:rPr>
          <w:rFonts w:ascii="宋体" w:hAnsi="宋体"/>
          <w:bCs/>
          <w:sz w:val="24"/>
          <w:lang w:val="zh-CN"/>
        </w:rPr>
      </w:pPr>
      <w:r>
        <w:rPr>
          <w:rFonts w:ascii="宋体" w:hAnsi="宋体" w:hint="eastAsia"/>
          <w:bCs/>
          <w:sz w:val="24"/>
          <w:lang w:val="zh-CN"/>
        </w:rPr>
        <w:t>投标人公章：</w:t>
      </w:r>
    </w:p>
    <w:p w:rsidR="00557332" w:rsidRDefault="00557332">
      <w:pPr>
        <w:spacing w:line="360" w:lineRule="auto"/>
        <w:jc w:val="center"/>
        <w:rPr>
          <w:rFonts w:ascii="黑体" w:eastAsia="黑体"/>
          <w:bCs/>
          <w:sz w:val="28"/>
          <w:szCs w:val="28"/>
        </w:rPr>
      </w:pPr>
    </w:p>
    <w:p w:rsidR="00557332" w:rsidRDefault="001A70B6">
      <w:pPr>
        <w:spacing w:line="360" w:lineRule="auto"/>
        <w:rPr>
          <w:rFonts w:ascii="黑体" w:eastAsia="黑体"/>
          <w:bCs/>
          <w:sz w:val="28"/>
          <w:szCs w:val="28"/>
        </w:rPr>
      </w:pPr>
      <w:r w:rsidRPr="001A70B6">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330BB5" w:rsidRDefault="00330BB5">
                  <w:pPr>
                    <w:jc w:val="left"/>
                    <w:rPr>
                      <w:rFonts w:ascii="黑体" w:eastAsia="黑体"/>
                      <w:sz w:val="32"/>
                      <w:szCs w:val="32"/>
                    </w:rPr>
                  </w:pPr>
                </w:p>
                <w:p w:rsidR="00330BB5" w:rsidRDefault="00330BB5">
                  <w:pPr>
                    <w:jc w:val="center"/>
                    <w:rPr>
                      <w:rFonts w:ascii="楷体_GB2312" w:eastAsia="楷体_GB2312"/>
                      <w:sz w:val="28"/>
                      <w:szCs w:val="28"/>
                    </w:rPr>
                  </w:pPr>
                  <w:r>
                    <w:rPr>
                      <w:rFonts w:ascii="楷体_GB2312" w:eastAsia="楷体_GB2312" w:hint="eastAsia"/>
                      <w:sz w:val="28"/>
                      <w:szCs w:val="28"/>
                    </w:rPr>
                    <w:t>法定代表人身份证复印件</w:t>
                  </w:r>
                </w:p>
                <w:p w:rsidR="00330BB5" w:rsidRDefault="00330BB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1A70B6">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330BB5" w:rsidRDefault="00330BB5">
                  <w:pPr>
                    <w:jc w:val="left"/>
                    <w:rPr>
                      <w:rFonts w:ascii="黑体" w:eastAsia="黑体"/>
                      <w:sz w:val="32"/>
                      <w:szCs w:val="32"/>
                    </w:rPr>
                  </w:pPr>
                </w:p>
                <w:p w:rsidR="00330BB5" w:rsidRDefault="00330BB5">
                  <w:pPr>
                    <w:jc w:val="center"/>
                    <w:rPr>
                      <w:rFonts w:ascii="楷体_GB2312" w:eastAsia="楷体_GB2312"/>
                      <w:sz w:val="28"/>
                      <w:szCs w:val="28"/>
                    </w:rPr>
                  </w:pPr>
                  <w:r>
                    <w:rPr>
                      <w:rFonts w:ascii="楷体_GB2312" w:eastAsia="楷体_GB2312" w:hint="eastAsia"/>
                      <w:sz w:val="28"/>
                      <w:szCs w:val="28"/>
                    </w:rPr>
                    <w:t>法定代表人身份证复印件</w:t>
                  </w:r>
                </w:p>
                <w:p w:rsidR="00330BB5" w:rsidRDefault="00330BB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557332" w:rsidRDefault="00557332">
      <w:pPr>
        <w:spacing w:line="360" w:lineRule="auto"/>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A16290">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557332" w:rsidRDefault="00A16290" w:rsidP="0033662C">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557332" w:rsidRDefault="00557332">
      <w:pPr>
        <w:rPr>
          <w:rFonts w:ascii="宋体" w:hAnsi="宋体"/>
          <w:sz w:val="24"/>
          <w:szCs w:val="28"/>
        </w:rPr>
      </w:pPr>
    </w:p>
    <w:p w:rsidR="00557332" w:rsidRPr="0033662C" w:rsidRDefault="00A16290" w:rsidP="0033662C">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YXGYJT202006011</w:t>
      </w:r>
      <w:r w:rsidR="0033662C">
        <w:rPr>
          <w:rFonts w:ascii="宋体" w:hAnsi="宋体" w:hint="eastAsia"/>
          <w:sz w:val="24"/>
          <w:szCs w:val="21"/>
        </w:rPr>
        <w:t xml:space="preserve">                      </w:t>
      </w:r>
      <w:r>
        <w:rPr>
          <w:rFonts w:ascii="宋体" w:hAnsi="宋体" w:hint="eastAsia"/>
          <w:sz w:val="24"/>
          <w:szCs w:val="21"/>
          <w:lang w:val="zh-CN"/>
        </w:rPr>
        <w:t>日期：</w:t>
      </w:r>
    </w:p>
    <w:p w:rsidR="00557332" w:rsidRDefault="00A16290">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557332" w:rsidRDefault="00A1629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557332" w:rsidRDefault="00557332">
      <w:pPr>
        <w:spacing w:line="360" w:lineRule="auto"/>
        <w:rPr>
          <w:rFonts w:ascii="黑体" w:eastAsia="黑体"/>
          <w:bCs/>
          <w:sz w:val="28"/>
          <w:szCs w:val="28"/>
        </w:rPr>
      </w:pPr>
    </w:p>
    <w:p w:rsidR="00557332" w:rsidRDefault="001A70B6">
      <w:pPr>
        <w:spacing w:line="360" w:lineRule="auto"/>
        <w:rPr>
          <w:rFonts w:ascii="黑体" w:eastAsia="黑体"/>
          <w:bCs/>
          <w:sz w:val="28"/>
          <w:szCs w:val="28"/>
        </w:rPr>
      </w:pPr>
      <w:r w:rsidRPr="001A70B6">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330BB5" w:rsidRDefault="00330BB5">
                  <w:pPr>
                    <w:jc w:val="left"/>
                    <w:rPr>
                      <w:rFonts w:ascii="黑体" w:eastAsia="黑体"/>
                      <w:sz w:val="32"/>
                      <w:szCs w:val="32"/>
                    </w:rPr>
                  </w:pPr>
                </w:p>
                <w:p w:rsidR="00330BB5" w:rsidRDefault="00330BB5">
                  <w:pPr>
                    <w:jc w:val="center"/>
                    <w:rPr>
                      <w:rFonts w:ascii="楷体_GB2312" w:eastAsia="楷体_GB2312"/>
                      <w:sz w:val="28"/>
                      <w:szCs w:val="28"/>
                    </w:rPr>
                  </w:pPr>
                  <w:r>
                    <w:rPr>
                      <w:rFonts w:ascii="楷体_GB2312" w:eastAsia="楷体_GB2312" w:hint="eastAsia"/>
                      <w:sz w:val="28"/>
                      <w:szCs w:val="28"/>
                    </w:rPr>
                    <w:t>被授权代表身份证复印件</w:t>
                  </w:r>
                </w:p>
                <w:p w:rsidR="00330BB5" w:rsidRDefault="00330BB5">
                  <w:pPr>
                    <w:jc w:val="center"/>
                    <w:rPr>
                      <w:rFonts w:ascii="楷体_GB2312" w:eastAsia="楷体_GB2312"/>
                      <w:sz w:val="28"/>
                      <w:szCs w:val="28"/>
                    </w:rPr>
                  </w:pPr>
                  <w:r>
                    <w:rPr>
                      <w:rFonts w:ascii="楷体_GB2312" w:eastAsia="楷体_GB2312" w:hint="eastAsia"/>
                      <w:sz w:val="28"/>
                      <w:szCs w:val="28"/>
                    </w:rPr>
                    <w:t>反面</w:t>
                  </w:r>
                </w:p>
                <w:p w:rsidR="00330BB5" w:rsidRDefault="00330BB5">
                  <w:pPr>
                    <w:jc w:val="center"/>
                    <w:rPr>
                      <w:rFonts w:ascii="楷体_GB2312" w:eastAsia="楷体_GB2312"/>
                      <w:sz w:val="28"/>
                      <w:szCs w:val="28"/>
                    </w:rPr>
                  </w:pPr>
                </w:p>
              </w:txbxContent>
            </v:textbox>
          </v:shape>
        </w:pict>
      </w:r>
      <w:r w:rsidRPr="001A70B6">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330BB5" w:rsidRDefault="00330BB5">
                  <w:pPr>
                    <w:jc w:val="left"/>
                    <w:rPr>
                      <w:rFonts w:ascii="黑体" w:eastAsia="黑体"/>
                      <w:sz w:val="32"/>
                      <w:szCs w:val="32"/>
                    </w:rPr>
                  </w:pPr>
                </w:p>
                <w:p w:rsidR="00330BB5" w:rsidRDefault="00330BB5">
                  <w:pPr>
                    <w:jc w:val="center"/>
                    <w:rPr>
                      <w:rFonts w:ascii="楷体_GB2312" w:eastAsia="楷体_GB2312"/>
                      <w:sz w:val="28"/>
                      <w:szCs w:val="28"/>
                    </w:rPr>
                  </w:pPr>
                  <w:r>
                    <w:rPr>
                      <w:rFonts w:ascii="楷体_GB2312" w:eastAsia="楷体_GB2312" w:hint="eastAsia"/>
                      <w:sz w:val="28"/>
                      <w:szCs w:val="28"/>
                    </w:rPr>
                    <w:t>被授权代表身份证复印件</w:t>
                  </w:r>
                </w:p>
                <w:p w:rsidR="00330BB5" w:rsidRDefault="00330BB5">
                  <w:pPr>
                    <w:jc w:val="center"/>
                    <w:rPr>
                      <w:rFonts w:ascii="楷体_GB2312" w:eastAsia="楷体_GB2312"/>
                      <w:sz w:val="28"/>
                      <w:szCs w:val="28"/>
                    </w:rPr>
                  </w:pPr>
                  <w:r>
                    <w:rPr>
                      <w:rFonts w:ascii="楷体_GB2312" w:eastAsia="楷体_GB2312" w:hint="eastAsia"/>
                      <w:sz w:val="28"/>
                      <w:szCs w:val="28"/>
                    </w:rPr>
                    <w:t>正面</w:t>
                  </w:r>
                </w:p>
                <w:p w:rsidR="00330BB5" w:rsidRDefault="00330BB5">
                  <w:pPr>
                    <w:jc w:val="center"/>
                    <w:rPr>
                      <w:rFonts w:ascii="楷体_GB2312" w:eastAsia="楷体_GB2312"/>
                      <w:sz w:val="28"/>
                      <w:szCs w:val="28"/>
                    </w:rPr>
                  </w:pPr>
                </w:p>
              </w:txbxContent>
            </v:textbox>
          </v:shape>
        </w:pict>
      </w:r>
    </w:p>
    <w:p w:rsidR="00557332" w:rsidRDefault="00557332">
      <w:pPr>
        <w:spacing w:line="360" w:lineRule="auto"/>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557332">
      <w:pPr>
        <w:spacing w:line="360" w:lineRule="auto"/>
        <w:jc w:val="center"/>
        <w:rPr>
          <w:rFonts w:ascii="黑体" w:eastAsia="黑体"/>
          <w:bCs/>
          <w:sz w:val="28"/>
          <w:szCs w:val="28"/>
        </w:rPr>
      </w:pPr>
    </w:p>
    <w:p w:rsidR="00557332" w:rsidRDefault="00557332">
      <w:pPr>
        <w:spacing w:line="360" w:lineRule="auto"/>
        <w:ind w:firstLineChars="200" w:firstLine="480"/>
        <w:rPr>
          <w:rFonts w:ascii="黑体" w:eastAsia="黑体" w:hAnsi="宋体"/>
          <w:bCs/>
          <w:sz w:val="24"/>
          <w:szCs w:val="24"/>
        </w:rPr>
      </w:pPr>
    </w:p>
    <w:p w:rsidR="00557332" w:rsidRDefault="00557332">
      <w:pPr>
        <w:rPr>
          <w:rFonts w:ascii="黑体" w:eastAsia="黑体" w:hAnsi="宋体"/>
          <w:bCs/>
          <w:sz w:val="24"/>
          <w:szCs w:val="24"/>
        </w:rPr>
      </w:pPr>
    </w:p>
    <w:bookmarkEnd w:id="76"/>
    <w:p w:rsidR="00557332" w:rsidRDefault="00557332">
      <w:pPr>
        <w:tabs>
          <w:tab w:val="left" w:pos="255"/>
        </w:tabs>
        <w:spacing w:line="360" w:lineRule="auto"/>
        <w:jc w:val="left"/>
        <w:rPr>
          <w:rFonts w:ascii="宋体" w:hAnsi="宋体"/>
          <w:sz w:val="24"/>
          <w:szCs w:val="21"/>
          <w:lang w:val="zh-CN"/>
        </w:rPr>
      </w:pPr>
    </w:p>
    <w:p w:rsidR="00557332" w:rsidRDefault="00557332">
      <w:pPr>
        <w:tabs>
          <w:tab w:val="left" w:pos="255"/>
        </w:tabs>
        <w:spacing w:line="360" w:lineRule="auto"/>
        <w:jc w:val="left"/>
        <w:rPr>
          <w:rFonts w:ascii="宋体" w:hAnsi="宋体" w:hint="eastAsia"/>
          <w:sz w:val="24"/>
          <w:szCs w:val="21"/>
          <w:lang w:val="zh-CN"/>
        </w:rPr>
      </w:pPr>
    </w:p>
    <w:p w:rsidR="0033662C" w:rsidRDefault="0033662C">
      <w:pPr>
        <w:tabs>
          <w:tab w:val="left" w:pos="255"/>
        </w:tabs>
        <w:spacing w:line="360" w:lineRule="auto"/>
        <w:jc w:val="left"/>
        <w:rPr>
          <w:rFonts w:ascii="宋体" w:hAnsi="宋体"/>
          <w:sz w:val="24"/>
          <w:szCs w:val="21"/>
          <w:lang w:val="zh-CN"/>
        </w:rPr>
      </w:pPr>
    </w:p>
    <w:p w:rsidR="00557332" w:rsidRDefault="00557332">
      <w:pPr>
        <w:tabs>
          <w:tab w:val="left" w:pos="255"/>
        </w:tabs>
        <w:spacing w:line="360" w:lineRule="auto"/>
        <w:jc w:val="left"/>
        <w:rPr>
          <w:rFonts w:ascii="宋体" w:hAnsi="宋体"/>
          <w:sz w:val="24"/>
          <w:szCs w:val="21"/>
          <w:lang w:val="zh-CN"/>
        </w:rPr>
      </w:pPr>
    </w:p>
    <w:p w:rsidR="00557332" w:rsidRDefault="00A16290">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557332" w:rsidRDefault="00A16290" w:rsidP="0033662C">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557332" w:rsidRDefault="00A16290">
      <w:pPr>
        <w:spacing w:line="480" w:lineRule="auto"/>
        <w:jc w:val="center"/>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YXGYJT202006011</w:t>
      </w:r>
    </w:p>
    <w:p w:rsidR="00557332" w:rsidRDefault="00A16290">
      <w:pPr>
        <w:spacing w:line="360" w:lineRule="auto"/>
        <w:jc w:val="center"/>
        <w:rPr>
          <w:rFonts w:ascii="宋体" w:hAnsi="宋体"/>
          <w:bCs/>
          <w:sz w:val="24"/>
          <w:szCs w:val="24"/>
        </w:rPr>
      </w:pPr>
      <w:r>
        <w:rPr>
          <w:rFonts w:ascii="宋体" w:hAnsi="宋体" w:hint="eastAsia"/>
          <w:bCs/>
          <w:sz w:val="24"/>
          <w:szCs w:val="24"/>
        </w:rPr>
        <w:t>日期：</w:t>
      </w:r>
    </w:p>
    <w:p w:rsidR="00557332" w:rsidRDefault="00A16290">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330BB5" w:rsidRDefault="00330BB5" w:rsidP="00330BB5">
      <w:pPr>
        <w:numPr>
          <w:ilvl w:val="0"/>
          <w:numId w:val="18"/>
        </w:numPr>
        <w:tabs>
          <w:tab w:val="left" w:pos="0"/>
          <w:tab w:val="left" w:pos="255"/>
        </w:tabs>
        <w:spacing w:line="360" w:lineRule="auto"/>
        <w:rPr>
          <w:rFonts w:ascii="宋体" w:hAnsi="宋体"/>
          <w:sz w:val="24"/>
          <w:szCs w:val="24"/>
        </w:rPr>
      </w:pPr>
      <w:r>
        <w:rPr>
          <w:rFonts w:ascii="宋体" w:hAnsi="宋体" w:hint="eastAsia"/>
          <w:sz w:val="24"/>
          <w:szCs w:val="24"/>
        </w:rPr>
        <w:t>关于资格的声明函（附法定代表人身份证复印件）（格式见附件）；</w:t>
      </w:r>
    </w:p>
    <w:p w:rsidR="00330BB5" w:rsidRDefault="00330BB5" w:rsidP="00330BB5">
      <w:pPr>
        <w:numPr>
          <w:ilvl w:val="0"/>
          <w:numId w:val="18"/>
        </w:numPr>
        <w:tabs>
          <w:tab w:val="left" w:pos="0"/>
          <w:tab w:val="left" w:pos="255"/>
        </w:tabs>
        <w:spacing w:line="360" w:lineRule="auto"/>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p>
    <w:p w:rsidR="00330BB5" w:rsidRDefault="00330BB5" w:rsidP="00330BB5">
      <w:pPr>
        <w:numPr>
          <w:ilvl w:val="0"/>
          <w:numId w:val="18"/>
        </w:numPr>
        <w:tabs>
          <w:tab w:val="left" w:pos="0"/>
          <w:tab w:val="left" w:pos="255"/>
        </w:tabs>
        <w:spacing w:line="360" w:lineRule="auto"/>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szCs w:val="24"/>
        </w:rPr>
        <w:t>（投标时必须提交相应原件或公证件）</w:t>
      </w:r>
    </w:p>
    <w:p w:rsidR="00330BB5" w:rsidRDefault="00330BB5" w:rsidP="00330BB5">
      <w:pPr>
        <w:numPr>
          <w:ilvl w:val="0"/>
          <w:numId w:val="18"/>
        </w:numPr>
        <w:tabs>
          <w:tab w:val="left" w:pos="420"/>
          <w:tab w:val="left" w:pos="945"/>
          <w:tab w:val="left" w:pos="1155"/>
        </w:tabs>
        <w:spacing w:line="360" w:lineRule="auto"/>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330BB5" w:rsidRDefault="00330BB5" w:rsidP="00330BB5">
      <w:pPr>
        <w:numPr>
          <w:ilvl w:val="0"/>
          <w:numId w:val="18"/>
        </w:numPr>
        <w:tabs>
          <w:tab w:val="left" w:pos="420"/>
          <w:tab w:val="left" w:pos="945"/>
          <w:tab w:val="left" w:pos="1155"/>
        </w:tabs>
        <w:spacing w:line="360" w:lineRule="auto"/>
        <w:rPr>
          <w:rFonts w:ascii="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330BB5" w:rsidRDefault="00330BB5" w:rsidP="00330BB5">
      <w:pPr>
        <w:numPr>
          <w:ilvl w:val="0"/>
          <w:numId w:val="18"/>
        </w:numPr>
        <w:tabs>
          <w:tab w:val="left" w:pos="420"/>
          <w:tab w:val="left" w:pos="945"/>
          <w:tab w:val="left" w:pos="1155"/>
        </w:tabs>
        <w:spacing w:line="360" w:lineRule="auto"/>
        <w:rPr>
          <w:rFonts w:ascii="宋体" w:hAnsi="宋体"/>
          <w:sz w:val="24"/>
          <w:szCs w:val="24"/>
        </w:rPr>
      </w:pPr>
      <w:r>
        <w:rPr>
          <w:rFonts w:ascii="宋体" w:hAnsi="宋体" w:hint="eastAsia"/>
          <w:sz w:val="24"/>
          <w:szCs w:val="24"/>
        </w:rPr>
        <w:t>投标保证金交纳证明（本票、银行汇票）复印件；（投标时必须提交</w:t>
      </w:r>
      <w:r w:rsidR="006A151A">
        <w:rPr>
          <w:rFonts w:ascii="宋体" w:hAnsi="宋体" w:hint="eastAsia"/>
          <w:sz w:val="24"/>
          <w:szCs w:val="24"/>
        </w:rPr>
        <w:t>本票或银行汇票</w:t>
      </w:r>
      <w:r>
        <w:rPr>
          <w:rFonts w:ascii="宋体" w:hAnsi="宋体" w:hint="eastAsia"/>
          <w:sz w:val="24"/>
          <w:szCs w:val="24"/>
        </w:rPr>
        <w:t>原件）；</w:t>
      </w:r>
    </w:p>
    <w:p w:rsidR="00557332" w:rsidRDefault="00A16290">
      <w:pPr>
        <w:pStyle w:val="aa"/>
        <w:numPr>
          <w:ilvl w:val="0"/>
          <w:numId w:val="18"/>
        </w:numPr>
        <w:spacing w:line="400" w:lineRule="exact"/>
        <w:rPr>
          <w:lang w:val="zh-CN"/>
        </w:rPr>
      </w:pPr>
      <w:r>
        <w:rPr>
          <w:rFonts w:hAnsi="宋体" w:cs="宋体" w:hint="eastAsia"/>
        </w:rPr>
        <w:t>投标人</w:t>
      </w:r>
      <w:r>
        <w:rPr>
          <w:rFonts w:hAnsi="宋体" w:cs="宋体" w:hint="eastAsia"/>
          <w:szCs w:val="24"/>
        </w:rPr>
        <w:t>所投液体硫酸铝，应提供生产制造商针对本次招标项目的授权委托书复印件（投标时必须提供原件或公证件）；</w:t>
      </w:r>
    </w:p>
    <w:p w:rsidR="00557332" w:rsidRPr="006A151A" w:rsidRDefault="00A16290" w:rsidP="006A151A">
      <w:pPr>
        <w:numPr>
          <w:ilvl w:val="0"/>
          <w:numId w:val="18"/>
        </w:numPr>
        <w:tabs>
          <w:tab w:val="left" w:pos="420"/>
          <w:tab w:val="left" w:pos="945"/>
          <w:tab w:val="left" w:pos="1155"/>
        </w:tabs>
        <w:spacing w:line="360" w:lineRule="auto"/>
        <w:rPr>
          <w:rFonts w:ascii="宋体" w:hAnsi="宋体"/>
          <w:sz w:val="24"/>
          <w:szCs w:val="24"/>
        </w:rPr>
      </w:pPr>
      <w:r w:rsidRPr="006A151A">
        <w:rPr>
          <w:rFonts w:ascii="宋体" w:hAnsi="宋体" w:hint="eastAsia"/>
          <w:sz w:val="24"/>
          <w:szCs w:val="24"/>
        </w:rPr>
        <w:t>投标产品具有</w:t>
      </w:r>
      <w:r w:rsidRPr="006A151A">
        <w:rPr>
          <w:rFonts w:ascii="宋体" w:hAnsi="宋体"/>
          <w:sz w:val="24"/>
          <w:szCs w:val="24"/>
        </w:rPr>
        <w:t>卫生行政主管部门颁发的涉及饮用水卫生安全产品卫生许可批件且在有效期内；</w:t>
      </w:r>
    </w:p>
    <w:p w:rsidR="00557332" w:rsidRPr="006A151A" w:rsidRDefault="00A16290" w:rsidP="006A151A">
      <w:pPr>
        <w:numPr>
          <w:ilvl w:val="0"/>
          <w:numId w:val="18"/>
        </w:numPr>
        <w:tabs>
          <w:tab w:val="left" w:pos="420"/>
          <w:tab w:val="left" w:pos="945"/>
          <w:tab w:val="left" w:pos="1155"/>
        </w:tabs>
        <w:spacing w:line="360" w:lineRule="auto"/>
        <w:rPr>
          <w:rFonts w:ascii="宋体" w:hAnsi="宋体"/>
          <w:sz w:val="24"/>
          <w:szCs w:val="24"/>
        </w:rPr>
      </w:pPr>
      <w:r w:rsidRPr="006A151A">
        <w:rPr>
          <w:rFonts w:ascii="宋体" w:hAnsi="宋体" w:hint="eastAsia"/>
          <w:sz w:val="24"/>
          <w:szCs w:val="24"/>
        </w:rPr>
        <w:t>投标产品具有第三方产品质量监督检验部门检测检验报告。</w:t>
      </w:r>
    </w:p>
    <w:p w:rsidR="00557332" w:rsidRDefault="00A16290">
      <w:pPr>
        <w:jc w:val="center"/>
        <w:rPr>
          <w:rFonts w:ascii="宋体" w:hAnsi="宋体"/>
          <w:b/>
          <w:bCs/>
          <w:sz w:val="36"/>
          <w:szCs w:val="36"/>
        </w:rPr>
      </w:pPr>
      <w:r>
        <w:br w:type="page"/>
      </w:r>
      <w:r>
        <w:rPr>
          <w:rFonts w:ascii="宋体" w:hAnsi="宋体" w:hint="eastAsia"/>
          <w:b/>
          <w:bCs/>
          <w:sz w:val="36"/>
          <w:szCs w:val="36"/>
        </w:rPr>
        <w:lastRenderedPageBreak/>
        <w:t>宜兴水务集团有限公司硫酸铝（液体)采购招标公告</w:t>
      </w:r>
      <w:r w:rsidR="00C43072">
        <w:rPr>
          <w:rFonts w:ascii="宋体" w:hAnsi="宋体" w:hint="eastAsia"/>
          <w:b/>
          <w:bCs/>
          <w:sz w:val="36"/>
          <w:szCs w:val="36"/>
        </w:rPr>
        <w:t>（第</w:t>
      </w:r>
      <w:r w:rsidR="0033662C">
        <w:rPr>
          <w:rFonts w:ascii="宋体" w:hAnsi="宋体" w:hint="eastAsia"/>
          <w:b/>
          <w:bCs/>
          <w:sz w:val="36"/>
          <w:szCs w:val="36"/>
        </w:rPr>
        <w:t>三</w:t>
      </w:r>
      <w:r w:rsidR="00C43072">
        <w:rPr>
          <w:rFonts w:ascii="宋体" w:hAnsi="宋体" w:hint="eastAsia"/>
          <w:b/>
          <w:bCs/>
          <w:sz w:val="36"/>
          <w:szCs w:val="36"/>
        </w:rPr>
        <w:t>次）</w:t>
      </w:r>
    </w:p>
    <w:p w:rsidR="00557332" w:rsidRDefault="00557332">
      <w:pPr>
        <w:pStyle w:val="a4"/>
      </w:pPr>
    </w:p>
    <w:p w:rsidR="00557332" w:rsidRDefault="00A16290">
      <w:pPr>
        <w:jc w:val="left"/>
        <w:rPr>
          <w:rFonts w:ascii="宋体" w:hAnsi="宋体"/>
          <w:b/>
          <w:bCs/>
          <w:sz w:val="44"/>
          <w:szCs w:val="44"/>
        </w:rPr>
      </w:pPr>
      <w:r>
        <w:rPr>
          <w:rFonts w:ascii="仿宋_GB2312" w:eastAsia="仿宋_GB2312" w:hint="eastAsia"/>
          <w:sz w:val="28"/>
          <w:szCs w:val="28"/>
        </w:rPr>
        <w:t xml:space="preserve">    因工作需要，现组织宜兴水务集团有限公司对硫酸铝（液体)进行招标。现欢迎符合相关条件的供应商参加投标。</w:t>
      </w:r>
    </w:p>
    <w:p w:rsidR="00557332" w:rsidRDefault="00A16290">
      <w:pPr>
        <w:rPr>
          <w:rFonts w:ascii="仿宋_GB2312" w:eastAsia="仿宋_GB2312"/>
          <w:b/>
          <w:sz w:val="28"/>
          <w:szCs w:val="28"/>
        </w:rPr>
      </w:pPr>
      <w:r>
        <w:rPr>
          <w:rFonts w:ascii="仿宋_GB2312" w:eastAsia="仿宋_GB2312" w:hint="eastAsia"/>
          <w:b/>
          <w:sz w:val="28"/>
          <w:szCs w:val="28"/>
        </w:rPr>
        <w:t>一、招标项目主要信息：</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仿宋_GB2312" w:eastAsia="仿宋_GB2312"/>
          <w:sz w:val="28"/>
          <w:szCs w:val="28"/>
        </w:rPr>
        <w:t>YXGYJT202006011</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②项目名称：硫酸铝（液体)采购</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557332" w:rsidRDefault="006A151A">
      <w:pPr>
        <w:ind w:firstLineChars="200" w:firstLine="560"/>
        <w:rPr>
          <w:rFonts w:ascii="仿宋_GB2312" w:eastAsia="仿宋_GB2312"/>
          <w:sz w:val="28"/>
          <w:szCs w:val="28"/>
        </w:rPr>
      </w:pPr>
      <w:r w:rsidRPr="006A151A">
        <w:rPr>
          <w:rFonts w:ascii="仿宋_GB2312" w:eastAsia="仿宋_GB2312" w:hint="eastAsia"/>
          <w:sz w:val="28"/>
          <w:szCs w:val="28"/>
        </w:rPr>
        <w:t>④</w:t>
      </w:r>
      <w:r w:rsidR="00A16290">
        <w:rPr>
          <w:rFonts w:ascii="仿宋_GB2312" w:eastAsia="仿宋_GB2312" w:hint="eastAsia"/>
          <w:sz w:val="28"/>
          <w:szCs w:val="28"/>
        </w:rPr>
        <w:t>本项目预算为：40万</w:t>
      </w:r>
      <w:bookmarkStart w:id="97" w:name="_GoBack"/>
      <w:bookmarkEnd w:id="97"/>
      <w:r w:rsidR="00A16290">
        <w:rPr>
          <w:rFonts w:ascii="仿宋_GB2312" w:eastAsia="仿宋_GB2312" w:hint="eastAsia"/>
          <w:sz w:val="28"/>
          <w:szCs w:val="28"/>
        </w:rPr>
        <w:t>元，最低价中标</w:t>
      </w:r>
      <w:r w:rsidR="00A16290">
        <w:rPr>
          <w:rFonts w:eastAsia="仿宋_GB2312" w:hint="eastAsia"/>
          <w:sz w:val="28"/>
          <w:szCs w:val="28"/>
        </w:rPr>
        <w:t> </w:t>
      </w:r>
    </w:p>
    <w:p w:rsidR="00557332" w:rsidRDefault="00A16290">
      <w:pPr>
        <w:rPr>
          <w:rFonts w:ascii="仿宋_GB2312" w:eastAsia="仿宋_GB2312"/>
          <w:b/>
          <w:sz w:val="28"/>
          <w:szCs w:val="28"/>
        </w:rPr>
      </w:pPr>
      <w:r>
        <w:rPr>
          <w:rFonts w:ascii="仿宋_GB2312" w:eastAsia="仿宋_GB2312" w:hint="eastAsia"/>
          <w:b/>
          <w:sz w:val="28"/>
          <w:szCs w:val="28"/>
        </w:rPr>
        <w:t>二、投标人资格要求：</w:t>
      </w:r>
    </w:p>
    <w:p w:rsidR="006A151A" w:rsidRPr="006A151A" w:rsidRDefault="006A151A" w:rsidP="006A151A">
      <w:pPr>
        <w:ind w:firstLineChars="200" w:firstLine="560"/>
        <w:rPr>
          <w:rFonts w:ascii="仿宋_GB2312" w:eastAsia="仿宋_GB2312"/>
          <w:sz w:val="28"/>
          <w:szCs w:val="28"/>
        </w:rPr>
      </w:pPr>
      <w:r w:rsidRPr="006A151A">
        <w:rPr>
          <w:rFonts w:ascii="仿宋_GB2312" w:eastAsia="仿宋_GB2312" w:hint="eastAsia"/>
          <w:sz w:val="28"/>
          <w:szCs w:val="28"/>
        </w:rPr>
        <w:t>①具有独立承担民事责任的能力；</w:t>
      </w:r>
    </w:p>
    <w:p w:rsidR="006A151A" w:rsidRPr="006A151A" w:rsidRDefault="006A151A" w:rsidP="006A151A">
      <w:pPr>
        <w:ind w:firstLineChars="200" w:firstLine="560"/>
        <w:rPr>
          <w:rFonts w:ascii="仿宋_GB2312" w:eastAsia="仿宋_GB2312"/>
          <w:sz w:val="28"/>
          <w:szCs w:val="28"/>
        </w:rPr>
      </w:pPr>
      <w:r w:rsidRPr="006A151A">
        <w:rPr>
          <w:rFonts w:ascii="仿宋_GB2312" w:eastAsia="仿宋_GB2312" w:hint="eastAsia"/>
          <w:sz w:val="28"/>
          <w:szCs w:val="28"/>
        </w:rPr>
        <w:t>②有依法缴纳税收和社会保障资金的良好记录；</w:t>
      </w:r>
    </w:p>
    <w:p w:rsidR="006A151A" w:rsidRPr="006A151A" w:rsidRDefault="006A151A" w:rsidP="006A151A">
      <w:pPr>
        <w:ind w:firstLineChars="200" w:firstLine="560"/>
        <w:rPr>
          <w:rFonts w:ascii="仿宋_GB2312" w:eastAsia="仿宋_GB2312"/>
          <w:sz w:val="28"/>
          <w:szCs w:val="28"/>
        </w:rPr>
      </w:pPr>
      <w:r w:rsidRPr="006A151A">
        <w:rPr>
          <w:rFonts w:ascii="仿宋_GB2312" w:eastAsia="仿宋_GB2312" w:hint="eastAsia"/>
          <w:sz w:val="28"/>
          <w:szCs w:val="28"/>
        </w:rPr>
        <w:t>③具有履行合同所必需的设备和专业技术能力；</w:t>
      </w:r>
    </w:p>
    <w:p w:rsidR="006A151A" w:rsidRPr="006A151A" w:rsidRDefault="006A151A" w:rsidP="006A151A">
      <w:pPr>
        <w:ind w:firstLineChars="200" w:firstLine="560"/>
        <w:rPr>
          <w:rFonts w:ascii="仿宋_GB2312" w:eastAsia="仿宋_GB2312"/>
          <w:sz w:val="28"/>
          <w:szCs w:val="28"/>
        </w:rPr>
      </w:pPr>
      <w:r w:rsidRPr="006A151A">
        <w:rPr>
          <w:rFonts w:ascii="仿宋_GB2312" w:eastAsia="仿宋_GB2312" w:hint="eastAsia"/>
          <w:sz w:val="28"/>
          <w:szCs w:val="28"/>
        </w:rPr>
        <w:t>④不接受联合体，不接受中标后分包；</w:t>
      </w:r>
    </w:p>
    <w:p w:rsidR="006A151A" w:rsidRPr="006A151A" w:rsidRDefault="006A151A" w:rsidP="006A151A">
      <w:pPr>
        <w:ind w:firstLineChars="200" w:firstLine="560"/>
        <w:rPr>
          <w:rFonts w:ascii="仿宋_GB2312" w:eastAsia="仿宋_GB2312"/>
          <w:sz w:val="28"/>
          <w:szCs w:val="28"/>
        </w:rPr>
      </w:pPr>
      <w:r w:rsidRPr="006A151A">
        <w:rPr>
          <w:rFonts w:ascii="仿宋_GB2312" w:eastAsia="仿宋_GB2312" w:hint="eastAsia"/>
          <w:sz w:val="28"/>
          <w:szCs w:val="28"/>
        </w:rPr>
        <w:t>⑤良好的信用记录：投标截止时间之前，未被“信用中国”网站（</w:t>
      </w:r>
      <w:hyperlink r:id="rId9" w:history="1">
        <w:r w:rsidRPr="006A151A">
          <w:rPr>
            <w:rFonts w:ascii="仿宋_GB2312" w:eastAsia="仿宋_GB2312" w:hint="eastAsia"/>
            <w:sz w:val="28"/>
            <w:szCs w:val="28"/>
          </w:rPr>
          <w:t>www.creditchina.gov.cn</w:t>
        </w:r>
      </w:hyperlink>
      <w:r w:rsidRPr="006A151A">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6A151A" w:rsidRPr="006A151A" w:rsidRDefault="006A151A" w:rsidP="006A151A">
      <w:pPr>
        <w:ind w:firstLineChars="200" w:firstLine="560"/>
        <w:rPr>
          <w:rFonts w:ascii="仿宋_GB2312" w:eastAsia="仿宋_GB2312"/>
          <w:sz w:val="28"/>
          <w:szCs w:val="28"/>
        </w:rPr>
      </w:pPr>
      <w:r w:rsidRPr="006A151A">
        <w:rPr>
          <w:rFonts w:ascii="仿宋_GB2312" w:eastAsia="仿宋_GB2312" w:hint="eastAsia"/>
          <w:sz w:val="28"/>
          <w:szCs w:val="28"/>
        </w:rPr>
        <w:t>⑥投标人所投液体硫酸铝，应提供生产制造商针对本次招标项目的授权委托书复印件（投标时必须提供原件或公证件）；</w:t>
      </w:r>
    </w:p>
    <w:p w:rsidR="006A151A" w:rsidRPr="006A151A" w:rsidRDefault="006A151A" w:rsidP="006A151A">
      <w:pPr>
        <w:ind w:firstLineChars="200" w:firstLine="560"/>
        <w:rPr>
          <w:rFonts w:ascii="仿宋_GB2312" w:eastAsia="仿宋_GB2312"/>
          <w:sz w:val="28"/>
          <w:szCs w:val="28"/>
        </w:rPr>
      </w:pPr>
      <w:r w:rsidRPr="006A151A">
        <w:rPr>
          <w:rFonts w:ascii="仿宋_GB2312" w:eastAsia="仿宋_GB2312" w:hint="eastAsia"/>
          <w:sz w:val="28"/>
          <w:szCs w:val="28"/>
        </w:rPr>
        <w:t>⑦投标产品具有</w:t>
      </w:r>
      <w:r w:rsidRPr="006A151A">
        <w:rPr>
          <w:rFonts w:ascii="仿宋_GB2312" w:eastAsia="仿宋_GB2312"/>
          <w:sz w:val="28"/>
          <w:szCs w:val="28"/>
        </w:rPr>
        <w:t>卫生行政主管部门颁发的涉及饮用水卫生安全产品卫生许可批件且在有效期内；</w:t>
      </w:r>
    </w:p>
    <w:p w:rsidR="006A151A" w:rsidRPr="006A151A" w:rsidRDefault="006A151A" w:rsidP="006A151A">
      <w:pPr>
        <w:ind w:firstLineChars="200" w:firstLine="560"/>
        <w:rPr>
          <w:rFonts w:ascii="仿宋_GB2312" w:eastAsia="仿宋_GB2312"/>
          <w:sz w:val="28"/>
          <w:szCs w:val="28"/>
        </w:rPr>
      </w:pPr>
      <w:r w:rsidRPr="006A151A">
        <w:rPr>
          <w:rFonts w:ascii="仿宋_GB2312" w:eastAsia="仿宋_GB2312" w:hint="eastAsia"/>
          <w:sz w:val="28"/>
          <w:szCs w:val="28"/>
        </w:rPr>
        <w:lastRenderedPageBreak/>
        <w:t>⑧投标产品具有第三方产品质量监督检验部门检测检验报告。</w:t>
      </w:r>
    </w:p>
    <w:p w:rsidR="00557332" w:rsidRPr="006A151A" w:rsidRDefault="00A16290" w:rsidP="006A151A">
      <w:pPr>
        <w:rPr>
          <w:rFonts w:ascii="仿宋_GB2312" w:eastAsia="仿宋_GB2312"/>
          <w:b/>
          <w:sz w:val="28"/>
          <w:szCs w:val="28"/>
        </w:rPr>
      </w:pPr>
      <w:r w:rsidRPr="006A151A">
        <w:rPr>
          <w:rFonts w:ascii="仿宋_GB2312" w:eastAsia="仿宋_GB2312" w:hint="eastAsia"/>
          <w:b/>
          <w:sz w:val="28"/>
          <w:szCs w:val="28"/>
        </w:rPr>
        <w:t>三、投标及开标有关信息：</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w:t>
      </w:r>
      <w:r w:rsidR="0033662C">
        <w:rPr>
          <w:rFonts w:ascii="仿宋_GB2312" w:eastAsia="仿宋_GB2312" w:hint="eastAsia"/>
          <w:sz w:val="28"/>
          <w:szCs w:val="28"/>
        </w:rPr>
        <w:t>8</w:t>
      </w:r>
      <w:r>
        <w:rPr>
          <w:rFonts w:ascii="仿宋_GB2312" w:eastAsia="仿宋_GB2312" w:hint="eastAsia"/>
          <w:sz w:val="28"/>
          <w:szCs w:val="28"/>
        </w:rPr>
        <w:t>月</w:t>
      </w:r>
      <w:r w:rsidR="0033662C">
        <w:rPr>
          <w:rFonts w:ascii="仿宋_GB2312" w:eastAsia="仿宋_GB2312" w:hint="eastAsia"/>
          <w:sz w:val="28"/>
          <w:szCs w:val="28"/>
        </w:rPr>
        <w:t>7</w:t>
      </w:r>
      <w:r>
        <w:rPr>
          <w:rFonts w:ascii="仿宋_GB2312" w:eastAsia="仿宋_GB2312" w:hint="eastAsia"/>
          <w:sz w:val="28"/>
          <w:szCs w:val="28"/>
        </w:rPr>
        <w:t xml:space="preserve">日 </w:t>
      </w:r>
      <w:r w:rsidR="0033662C">
        <w:rPr>
          <w:rFonts w:ascii="仿宋_GB2312" w:eastAsia="仿宋_GB2312" w:hint="eastAsia"/>
          <w:sz w:val="28"/>
          <w:szCs w:val="28"/>
        </w:rPr>
        <w:t>10</w:t>
      </w:r>
      <w:r>
        <w:rPr>
          <w:rFonts w:ascii="仿宋_GB2312" w:eastAsia="仿宋_GB2312" w:hint="eastAsia"/>
          <w:sz w:val="28"/>
          <w:szCs w:val="28"/>
        </w:rPr>
        <w:t>:00</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557332" w:rsidRDefault="00A16290">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557332" w:rsidRDefault="00A16290">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2020年7月</w:t>
      </w:r>
      <w:r w:rsidR="0033662C">
        <w:rPr>
          <w:rFonts w:ascii="仿宋_GB2312" w:eastAsia="仿宋_GB2312" w:hint="eastAsia"/>
          <w:sz w:val="28"/>
          <w:szCs w:val="28"/>
        </w:rPr>
        <w:t>31</w:t>
      </w:r>
      <w:r>
        <w:rPr>
          <w:rFonts w:ascii="仿宋_GB2312" w:eastAsia="仿宋_GB2312" w:hint="eastAsia"/>
          <w:sz w:val="28"/>
          <w:szCs w:val="28"/>
        </w:rPr>
        <w:t>日-2020年</w:t>
      </w:r>
      <w:r w:rsidR="0033662C">
        <w:rPr>
          <w:rFonts w:ascii="仿宋_GB2312" w:eastAsia="仿宋_GB2312" w:hint="eastAsia"/>
          <w:sz w:val="28"/>
          <w:szCs w:val="28"/>
        </w:rPr>
        <w:t>8</w:t>
      </w:r>
      <w:r>
        <w:rPr>
          <w:rFonts w:ascii="仿宋_GB2312" w:eastAsia="仿宋_GB2312" w:hint="eastAsia"/>
          <w:sz w:val="28"/>
          <w:szCs w:val="28"/>
        </w:rPr>
        <w:t>月</w:t>
      </w:r>
      <w:r w:rsidR="0033662C">
        <w:rPr>
          <w:rFonts w:ascii="仿宋_GB2312" w:eastAsia="仿宋_GB2312" w:hint="eastAsia"/>
          <w:sz w:val="28"/>
          <w:szCs w:val="28"/>
        </w:rPr>
        <w:t>6</w:t>
      </w:r>
      <w:r>
        <w:rPr>
          <w:rFonts w:ascii="仿宋_GB2312" w:eastAsia="仿宋_GB2312" w:hint="eastAsia"/>
          <w:sz w:val="28"/>
          <w:szCs w:val="28"/>
        </w:rPr>
        <w:t>日。</w:t>
      </w:r>
    </w:p>
    <w:p w:rsidR="00557332" w:rsidRDefault="00A16290">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557332">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557332" w:rsidRDefault="00A16290">
            <w:pPr>
              <w:rPr>
                <w:rFonts w:ascii="仿宋_GB2312" w:eastAsia="仿宋_GB2312"/>
                <w:sz w:val="28"/>
                <w:szCs w:val="28"/>
              </w:rPr>
            </w:pPr>
            <w:bookmarkStart w:id="98" w:name="OLE_LINK29"/>
            <w:bookmarkEnd w:id="98"/>
            <w:r>
              <w:rPr>
                <w:rFonts w:ascii="仿宋_GB2312" w:eastAsia="仿宋_GB2312" w:hint="eastAsia"/>
                <w:sz w:val="28"/>
                <w:szCs w:val="28"/>
              </w:rPr>
              <w:t>采购人：宜兴水务集团有限公司</w:t>
            </w:r>
          </w:p>
          <w:p w:rsidR="00557332" w:rsidRDefault="00A16290">
            <w:pPr>
              <w:rPr>
                <w:rFonts w:ascii="仿宋_GB2312" w:eastAsia="仿宋_GB2312"/>
                <w:sz w:val="28"/>
                <w:szCs w:val="28"/>
              </w:rPr>
            </w:pPr>
            <w:r>
              <w:rPr>
                <w:rFonts w:ascii="仿宋_GB2312" w:eastAsia="仿宋_GB2312" w:hint="eastAsia"/>
                <w:sz w:val="28"/>
                <w:szCs w:val="28"/>
              </w:rPr>
              <w:t>联系人：赵女士</w:t>
            </w:r>
            <w:r w:rsidR="00C43072">
              <w:rPr>
                <w:rFonts w:ascii="仿宋_GB2312" w:eastAsia="仿宋_GB2312" w:hint="eastAsia"/>
                <w:sz w:val="28"/>
                <w:szCs w:val="28"/>
              </w:rPr>
              <w:t>、朱先生</w:t>
            </w:r>
          </w:p>
          <w:p w:rsidR="00557332" w:rsidRDefault="00A16290">
            <w:pPr>
              <w:rPr>
                <w:rFonts w:ascii="仿宋_GB2312" w:eastAsia="仿宋_GB2312"/>
                <w:sz w:val="28"/>
                <w:szCs w:val="28"/>
              </w:rPr>
            </w:pPr>
            <w:r>
              <w:rPr>
                <w:rFonts w:ascii="仿宋_GB2312" w:eastAsia="仿宋_GB2312" w:hint="eastAsia"/>
                <w:sz w:val="28"/>
                <w:szCs w:val="28"/>
              </w:rPr>
              <w:t>联系电话：0510-80718713</w:t>
            </w:r>
          </w:p>
          <w:p w:rsidR="00557332" w:rsidRDefault="00A16290">
            <w:pPr>
              <w:rPr>
                <w:rFonts w:ascii="仿宋_GB2312" w:eastAsia="仿宋_GB2312"/>
                <w:sz w:val="28"/>
                <w:szCs w:val="28"/>
              </w:rPr>
            </w:pPr>
            <w:r>
              <w:rPr>
                <w:rFonts w:ascii="仿宋_GB2312" w:eastAsia="仿宋_GB2312" w:hint="eastAsia"/>
                <w:sz w:val="28"/>
                <w:szCs w:val="28"/>
              </w:rPr>
              <w:t>传真电话：</w:t>
            </w:r>
          </w:p>
          <w:p w:rsidR="00557332" w:rsidRDefault="00A16290">
            <w:pPr>
              <w:rPr>
                <w:rFonts w:ascii="仿宋_GB2312" w:eastAsia="仿宋_GB2312"/>
                <w:sz w:val="28"/>
                <w:szCs w:val="28"/>
              </w:rPr>
            </w:pPr>
            <w:r>
              <w:rPr>
                <w:rFonts w:ascii="仿宋_GB2312" w:eastAsia="仿宋_GB2312" w:hint="eastAsia"/>
                <w:sz w:val="28"/>
                <w:szCs w:val="28"/>
              </w:rPr>
              <w:t>联系地址：宜兴市岳东路5号</w:t>
            </w:r>
          </w:p>
          <w:p w:rsidR="00557332" w:rsidRDefault="00A16290">
            <w:pPr>
              <w:rPr>
                <w:rFonts w:ascii="仿宋_GB2312" w:eastAsia="仿宋_GB2312"/>
                <w:sz w:val="28"/>
                <w:szCs w:val="28"/>
              </w:rPr>
            </w:pPr>
            <w:r>
              <w:rPr>
                <w:rFonts w:ascii="仿宋_GB2312" w:eastAsia="仿宋_GB2312" w:hint="eastAsia"/>
                <w:sz w:val="28"/>
                <w:szCs w:val="28"/>
              </w:rPr>
              <w:t>邮政编码：214200</w:t>
            </w:r>
          </w:p>
        </w:tc>
      </w:tr>
    </w:tbl>
    <w:p w:rsidR="00557332" w:rsidRDefault="00A16290">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557332" w:rsidRDefault="00A16290">
      <w:pPr>
        <w:rPr>
          <w:rFonts w:eastAsia="仿宋_GB2312"/>
          <w:sz w:val="28"/>
          <w:szCs w:val="28"/>
        </w:rPr>
      </w:pPr>
      <w:r>
        <w:rPr>
          <w:rFonts w:eastAsia="仿宋_GB2312" w:hint="eastAsia"/>
          <w:sz w:val="28"/>
          <w:szCs w:val="28"/>
        </w:rPr>
        <w:t> </w:t>
      </w:r>
    </w:p>
    <w:p w:rsidR="00557332" w:rsidRDefault="00557332">
      <w:pPr>
        <w:pStyle w:val="a4"/>
      </w:pPr>
    </w:p>
    <w:p w:rsidR="00557332" w:rsidRDefault="00557332">
      <w:pPr>
        <w:pStyle w:val="a4"/>
      </w:pPr>
    </w:p>
    <w:p w:rsidR="00557332" w:rsidRDefault="00A16290">
      <w:pPr>
        <w:jc w:val="right"/>
        <w:rPr>
          <w:rFonts w:ascii="仿宋_GB2312" w:eastAsia="仿宋_GB2312"/>
          <w:sz w:val="28"/>
          <w:szCs w:val="28"/>
        </w:rPr>
      </w:pPr>
      <w:r>
        <w:rPr>
          <w:rFonts w:ascii="仿宋_GB2312" w:eastAsia="仿宋_GB2312" w:hint="eastAsia"/>
          <w:sz w:val="28"/>
          <w:szCs w:val="28"/>
        </w:rPr>
        <w:t>宜兴水务集团有限公司</w:t>
      </w:r>
    </w:p>
    <w:p w:rsidR="00557332" w:rsidRDefault="00A16290">
      <w:pPr>
        <w:jc w:val="right"/>
        <w:rPr>
          <w:rFonts w:ascii="仿宋_GB2312" w:eastAsia="仿宋_GB2312"/>
          <w:sz w:val="28"/>
          <w:szCs w:val="28"/>
        </w:rPr>
      </w:pPr>
      <w:r>
        <w:rPr>
          <w:rFonts w:ascii="仿宋_GB2312" w:eastAsia="仿宋_GB2312" w:hint="eastAsia"/>
          <w:sz w:val="28"/>
          <w:szCs w:val="28"/>
        </w:rPr>
        <w:t>2020年7月</w:t>
      </w:r>
      <w:r w:rsidR="0033662C">
        <w:rPr>
          <w:rFonts w:ascii="仿宋_GB2312" w:eastAsia="仿宋_GB2312" w:hint="eastAsia"/>
          <w:sz w:val="28"/>
          <w:szCs w:val="28"/>
        </w:rPr>
        <w:t>31</w:t>
      </w:r>
      <w:r>
        <w:rPr>
          <w:rFonts w:ascii="仿宋_GB2312" w:eastAsia="仿宋_GB2312" w:hint="eastAsia"/>
          <w:sz w:val="28"/>
          <w:szCs w:val="28"/>
        </w:rPr>
        <w:t>日</w:t>
      </w:r>
    </w:p>
    <w:p w:rsidR="00557332" w:rsidRDefault="00557332">
      <w:pPr>
        <w:pStyle w:val="aa"/>
        <w:spacing w:line="400" w:lineRule="exact"/>
      </w:pPr>
    </w:p>
    <w:p w:rsidR="00557332" w:rsidRDefault="00557332">
      <w:pPr>
        <w:tabs>
          <w:tab w:val="left" w:pos="255"/>
        </w:tabs>
        <w:spacing w:line="360" w:lineRule="auto"/>
        <w:jc w:val="left"/>
        <w:rPr>
          <w:rFonts w:ascii="宋体" w:hAnsi="宋体"/>
          <w:sz w:val="24"/>
          <w:szCs w:val="21"/>
        </w:rPr>
      </w:pPr>
    </w:p>
    <w:p w:rsidR="00557332" w:rsidRDefault="00557332"/>
    <w:sectPr w:rsidR="00557332" w:rsidSect="00557332">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A25" w:rsidRDefault="00637A25" w:rsidP="00557332">
      <w:r>
        <w:separator/>
      </w:r>
    </w:p>
  </w:endnote>
  <w:endnote w:type="continuationSeparator" w:id="1">
    <w:p w:rsidR="00637A25" w:rsidRDefault="00637A25" w:rsidP="00557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B5" w:rsidRDefault="001A70B6">
    <w:pPr>
      <w:pStyle w:val="a6"/>
      <w:jc w:val="center"/>
    </w:pPr>
    <w:r w:rsidRPr="001A70B6">
      <w:fldChar w:fldCharType="begin"/>
    </w:r>
    <w:r w:rsidR="00330BB5">
      <w:instrText xml:space="preserve"> PAGE   \* MERGEFORMAT </w:instrText>
    </w:r>
    <w:r w:rsidRPr="001A70B6">
      <w:fldChar w:fldCharType="separate"/>
    </w:r>
    <w:r w:rsidR="0033662C" w:rsidRPr="0033662C">
      <w:rPr>
        <w:noProof/>
        <w:lang w:val="zh-CN"/>
      </w:rPr>
      <w:t>27</w:t>
    </w:r>
    <w:r>
      <w:rPr>
        <w:lang w:val="zh-CN"/>
      </w:rPr>
      <w:fldChar w:fldCharType="end"/>
    </w:r>
  </w:p>
  <w:p w:rsidR="00330BB5" w:rsidRDefault="00330B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A25" w:rsidRDefault="00637A25" w:rsidP="00557332">
      <w:r>
        <w:separator/>
      </w:r>
    </w:p>
  </w:footnote>
  <w:footnote w:type="continuationSeparator" w:id="1">
    <w:p w:rsidR="00637A25" w:rsidRDefault="00637A25" w:rsidP="005573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start w:val="1"/>
      <w:numFmt w:val="decimal"/>
      <w:suff w:val="nothing"/>
      <w:lvlText w:val="（%1）"/>
      <w:lvlJc w:val="left"/>
      <w:pPr>
        <w:ind w:left="-420" w:firstLine="420"/>
      </w:pPr>
      <w:rPr>
        <w:rFonts w:hint="default"/>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025F343A"/>
    <w:multiLevelType w:val="multilevel"/>
    <w:tmpl w:val="025F343A"/>
    <w:lvl w:ilvl="0">
      <w:start w:val="4"/>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F743C06"/>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2840E"/>
    <w:multiLevelType w:val="singleLevel"/>
    <w:tmpl w:val="59B2840E"/>
    <w:lvl w:ilvl="0">
      <w:start w:val="1"/>
      <w:numFmt w:val="decimalEnclosedCircleChinese"/>
      <w:suff w:val="nothing"/>
      <w:lvlText w:val="%1　"/>
      <w:lvlJc w:val="left"/>
      <w:pPr>
        <w:ind w:left="0" w:firstLine="400"/>
      </w:pPr>
      <w:rPr>
        <w:rFonts w:hint="eastAsia"/>
      </w:rPr>
    </w:lvl>
  </w:abstractNum>
  <w:abstractNum w:abstractNumId="15">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7">
    <w:nsid w:val="5AB1730F"/>
    <w:multiLevelType w:val="multilevel"/>
    <w:tmpl w:val="5AB1730F"/>
    <w:lvl w:ilvl="0">
      <w:start w:val="3"/>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8">
    <w:nsid w:val="79BD1F4C"/>
    <w:multiLevelType w:val="multilevel"/>
    <w:tmpl w:val="79BD1F4C"/>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8"/>
  </w:num>
  <w:num w:numId="2">
    <w:abstractNumId w:val="2"/>
  </w:num>
  <w:num w:numId="3">
    <w:abstractNumId w:val="10"/>
  </w:num>
  <w:num w:numId="4">
    <w:abstractNumId w:val="11"/>
  </w:num>
  <w:num w:numId="5">
    <w:abstractNumId w:val="3"/>
  </w:num>
  <w:num w:numId="6">
    <w:abstractNumId w:val="16"/>
  </w:num>
  <w:num w:numId="7">
    <w:abstractNumId w:val="4"/>
  </w:num>
  <w:num w:numId="8">
    <w:abstractNumId w:val="5"/>
  </w:num>
  <w:num w:numId="9">
    <w:abstractNumId w:val="12"/>
  </w:num>
  <w:num w:numId="10">
    <w:abstractNumId w:val="13"/>
  </w:num>
  <w:num w:numId="11">
    <w:abstractNumId w:val="0"/>
  </w:num>
  <w:num w:numId="12">
    <w:abstractNumId w:val="6"/>
  </w:num>
  <w:num w:numId="13">
    <w:abstractNumId w:val="7"/>
  </w:num>
  <w:num w:numId="14">
    <w:abstractNumId w:val="18"/>
  </w:num>
  <w:num w:numId="15">
    <w:abstractNumId w:val="17"/>
  </w:num>
  <w:num w:numId="16">
    <w:abstractNumId w:val="1"/>
  </w:num>
  <w:num w:numId="17">
    <w:abstractNumId w:val="15"/>
  </w:num>
  <w:num w:numId="18">
    <w:abstractNumId w:val="14"/>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28C"/>
    <w:rsid w:val="00016618"/>
    <w:rsid w:val="00042CC3"/>
    <w:rsid w:val="00063887"/>
    <w:rsid w:val="0007007A"/>
    <w:rsid w:val="00081D75"/>
    <w:rsid w:val="000874F5"/>
    <w:rsid w:val="00094306"/>
    <w:rsid w:val="000D028C"/>
    <w:rsid w:val="000D45B7"/>
    <w:rsid w:val="001027BD"/>
    <w:rsid w:val="00145CF6"/>
    <w:rsid w:val="00194751"/>
    <w:rsid w:val="001A44B9"/>
    <w:rsid w:val="001A70B6"/>
    <w:rsid w:val="00223458"/>
    <w:rsid w:val="00225291"/>
    <w:rsid w:val="002375AF"/>
    <w:rsid w:val="002404C7"/>
    <w:rsid w:val="00253543"/>
    <w:rsid w:val="00284CC6"/>
    <w:rsid w:val="00296193"/>
    <w:rsid w:val="002A1E2E"/>
    <w:rsid w:val="002B39BB"/>
    <w:rsid w:val="002C70BA"/>
    <w:rsid w:val="002D231D"/>
    <w:rsid w:val="002D5406"/>
    <w:rsid w:val="0030271C"/>
    <w:rsid w:val="00325CA3"/>
    <w:rsid w:val="00330BB5"/>
    <w:rsid w:val="0033662C"/>
    <w:rsid w:val="003417AE"/>
    <w:rsid w:val="00342F5B"/>
    <w:rsid w:val="003874D4"/>
    <w:rsid w:val="00394046"/>
    <w:rsid w:val="00396495"/>
    <w:rsid w:val="003A71E0"/>
    <w:rsid w:val="003F0C36"/>
    <w:rsid w:val="003F7B1A"/>
    <w:rsid w:val="00433304"/>
    <w:rsid w:val="00443203"/>
    <w:rsid w:val="00465523"/>
    <w:rsid w:val="004B3B04"/>
    <w:rsid w:val="004C2323"/>
    <w:rsid w:val="004D4322"/>
    <w:rsid w:val="004E1819"/>
    <w:rsid w:val="004E4701"/>
    <w:rsid w:val="0050361A"/>
    <w:rsid w:val="00510E70"/>
    <w:rsid w:val="00533CEB"/>
    <w:rsid w:val="00543359"/>
    <w:rsid w:val="00557332"/>
    <w:rsid w:val="00563CCD"/>
    <w:rsid w:val="005B3469"/>
    <w:rsid w:val="005C2860"/>
    <w:rsid w:val="005C6322"/>
    <w:rsid w:val="00612EEF"/>
    <w:rsid w:val="00636A45"/>
    <w:rsid w:val="00637A25"/>
    <w:rsid w:val="00657F7E"/>
    <w:rsid w:val="00667851"/>
    <w:rsid w:val="0068693F"/>
    <w:rsid w:val="006A00AF"/>
    <w:rsid w:val="006A151A"/>
    <w:rsid w:val="006D196A"/>
    <w:rsid w:val="006E72CE"/>
    <w:rsid w:val="007026D5"/>
    <w:rsid w:val="00710B2E"/>
    <w:rsid w:val="007241D7"/>
    <w:rsid w:val="0073295A"/>
    <w:rsid w:val="00751B1C"/>
    <w:rsid w:val="00760775"/>
    <w:rsid w:val="00773E58"/>
    <w:rsid w:val="00783500"/>
    <w:rsid w:val="00794980"/>
    <w:rsid w:val="00795C42"/>
    <w:rsid w:val="007A391C"/>
    <w:rsid w:val="007D20CA"/>
    <w:rsid w:val="007D6775"/>
    <w:rsid w:val="00801052"/>
    <w:rsid w:val="00803E7C"/>
    <w:rsid w:val="00840EA7"/>
    <w:rsid w:val="00841471"/>
    <w:rsid w:val="008B4989"/>
    <w:rsid w:val="008F5CE2"/>
    <w:rsid w:val="0090199D"/>
    <w:rsid w:val="00902336"/>
    <w:rsid w:val="00905D4E"/>
    <w:rsid w:val="00916FFD"/>
    <w:rsid w:val="009432E3"/>
    <w:rsid w:val="00965A95"/>
    <w:rsid w:val="009856C4"/>
    <w:rsid w:val="00993DA8"/>
    <w:rsid w:val="00996823"/>
    <w:rsid w:val="00996FC8"/>
    <w:rsid w:val="009B74C1"/>
    <w:rsid w:val="009C5527"/>
    <w:rsid w:val="00A012D9"/>
    <w:rsid w:val="00A16290"/>
    <w:rsid w:val="00A24A80"/>
    <w:rsid w:val="00A5785A"/>
    <w:rsid w:val="00A72C5E"/>
    <w:rsid w:val="00A822B5"/>
    <w:rsid w:val="00A927BE"/>
    <w:rsid w:val="00AD04E4"/>
    <w:rsid w:val="00B17D9D"/>
    <w:rsid w:val="00B24081"/>
    <w:rsid w:val="00B30897"/>
    <w:rsid w:val="00B3107D"/>
    <w:rsid w:val="00B36F53"/>
    <w:rsid w:val="00B64171"/>
    <w:rsid w:val="00B767C3"/>
    <w:rsid w:val="00BA5309"/>
    <w:rsid w:val="00C032FB"/>
    <w:rsid w:val="00C1057C"/>
    <w:rsid w:val="00C33F56"/>
    <w:rsid w:val="00C43072"/>
    <w:rsid w:val="00C43230"/>
    <w:rsid w:val="00C77C14"/>
    <w:rsid w:val="00C930F2"/>
    <w:rsid w:val="00C9493F"/>
    <w:rsid w:val="00CA38FB"/>
    <w:rsid w:val="00CA6480"/>
    <w:rsid w:val="00D12B95"/>
    <w:rsid w:val="00D3393D"/>
    <w:rsid w:val="00D375AE"/>
    <w:rsid w:val="00D66072"/>
    <w:rsid w:val="00D66B2E"/>
    <w:rsid w:val="00D67BC6"/>
    <w:rsid w:val="00DC7154"/>
    <w:rsid w:val="00DC7F06"/>
    <w:rsid w:val="00DD0194"/>
    <w:rsid w:val="00DD7C73"/>
    <w:rsid w:val="00E05E02"/>
    <w:rsid w:val="00E26EED"/>
    <w:rsid w:val="00E57313"/>
    <w:rsid w:val="00E7084A"/>
    <w:rsid w:val="00E8219F"/>
    <w:rsid w:val="00E96F4C"/>
    <w:rsid w:val="00EA0AFE"/>
    <w:rsid w:val="00EA2F1D"/>
    <w:rsid w:val="00EA7ECD"/>
    <w:rsid w:val="00EB48F2"/>
    <w:rsid w:val="00F06ECE"/>
    <w:rsid w:val="00F13507"/>
    <w:rsid w:val="00F1361A"/>
    <w:rsid w:val="00F16BF2"/>
    <w:rsid w:val="00F22592"/>
    <w:rsid w:val="00F51A19"/>
    <w:rsid w:val="00F57D25"/>
    <w:rsid w:val="00F70ABE"/>
    <w:rsid w:val="00F751C5"/>
    <w:rsid w:val="00FA1DD3"/>
    <w:rsid w:val="00FA6C2F"/>
    <w:rsid w:val="00FB136F"/>
    <w:rsid w:val="00FB49F8"/>
    <w:rsid w:val="00FC298F"/>
    <w:rsid w:val="00FD33BD"/>
    <w:rsid w:val="00FE73C8"/>
    <w:rsid w:val="01BC5A23"/>
    <w:rsid w:val="0A1C22A6"/>
    <w:rsid w:val="0A3B412B"/>
    <w:rsid w:val="0D901AEA"/>
    <w:rsid w:val="0E6024DC"/>
    <w:rsid w:val="0EDD39A6"/>
    <w:rsid w:val="1009308B"/>
    <w:rsid w:val="16674F0A"/>
    <w:rsid w:val="1A7B546E"/>
    <w:rsid w:val="215A19BE"/>
    <w:rsid w:val="21E7433B"/>
    <w:rsid w:val="24E11B83"/>
    <w:rsid w:val="2AED2CDD"/>
    <w:rsid w:val="2DDF4E21"/>
    <w:rsid w:val="30D41037"/>
    <w:rsid w:val="30F93021"/>
    <w:rsid w:val="30F95943"/>
    <w:rsid w:val="31497D8B"/>
    <w:rsid w:val="319E5533"/>
    <w:rsid w:val="364C06B6"/>
    <w:rsid w:val="3B794749"/>
    <w:rsid w:val="3E987883"/>
    <w:rsid w:val="3EE424B4"/>
    <w:rsid w:val="40574364"/>
    <w:rsid w:val="42EC32E2"/>
    <w:rsid w:val="45156357"/>
    <w:rsid w:val="45ED31E3"/>
    <w:rsid w:val="46D51EE4"/>
    <w:rsid w:val="46F6347C"/>
    <w:rsid w:val="4BE6021B"/>
    <w:rsid w:val="4CB542FF"/>
    <w:rsid w:val="4D1F4BD0"/>
    <w:rsid w:val="4FA64575"/>
    <w:rsid w:val="50D431BD"/>
    <w:rsid w:val="513076F1"/>
    <w:rsid w:val="51AC646F"/>
    <w:rsid w:val="52BF54A4"/>
    <w:rsid w:val="543C0555"/>
    <w:rsid w:val="55F3018B"/>
    <w:rsid w:val="58B83FA8"/>
    <w:rsid w:val="58F97241"/>
    <w:rsid w:val="5AB00494"/>
    <w:rsid w:val="5B0A3711"/>
    <w:rsid w:val="5D532B88"/>
    <w:rsid w:val="61F92827"/>
    <w:rsid w:val="63A8209E"/>
    <w:rsid w:val="646140D3"/>
    <w:rsid w:val="64E20A6D"/>
    <w:rsid w:val="651B74EF"/>
    <w:rsid w:val="6674689B"/>
    <w:rsid w:val="684A7F47"/>
    <w:rsid w:val="6D601BDC"/>
    <w:rsid w:val="70285A41"/>
    <w:rsid w:val="72007BC7"/>
    <w:rsid w:val="723E3687"/>
    <w:rsid w:val="72430013"/>
    <w:rsid w:val="73355CCE"/>
    <w:rsid w:val="74D54E2A"/>
    <w:rsid w:val="754A1135"/>
    <w:rsid w:val="762F40AD"/>
    <w:rsid w:val="76961D80"/>
    <w:rsid w:val="7798181C"/>
    <w:rsid w:val="79576682"/>
    <w:rsid w:val="7C0965EE"/>
    <w:rsid w:val="7D520CE7"/>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33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557332"/>
    <w:pPr>
      <w:jc w:val="left"/>
    </w:pPr>
  </w:style>
  <w:style w:type="paragraph" w:styleId="a4">
    <w:name w:val="Body Text"/>
    <w:basedOn w:val="a"/>
    <w:qFormat/>
    <w:rsid w:val="00557332"/>
    <w:rPr>
      <w:sz w:val="20"/>
    </w:rPr>
  </w:style>
  <w:style w:type="paragraph" w:styleId="a5">
    <w:name w:val="Plain Text"/>
    <w:basedOn w:val="a"/>
    <w:qFormat/>
    <w:rsid w:val="00557332"/>
    <w:pPr>
      <w:spacing w:beforeLines="50" w:afterLines="50" w:line="400" w:lineRule="exact"/>
    </w:pPr>
    <w:rPr>
      <w:rFonts w:ascii="宋体" w:hAnsi="Courier New"/>
      <w:sz w:val="24"/>
    </w:rPr>
  </w:style>
  <w:style w:type="paragraph" w:styleId="a6">
    <w:name w:val="footer"/>
    <w:basedOn w:val="a"/>
    <w:link w:val="Char0"/>
    <w:uiPriority w:val="99"/>
    <w:qFormat/>
    <w:rsid w:val="00557332"/>
    <w:pPr>
      <w:tabs>
        <w:tab w:val="center" w:pos="4153"/>
        <w:tab w:val="right" w:pos="8306"/>
      </w:tabs>
      <w:snapToGrid w:val="0"/>
      <w:jc w:val="left"/>
    </w:pPr>
    <w:rPr>
      <w:sz w:val="18"/>
      <w:szCs w:val="18"/>
    </w:rPr>
  </w:style>
  <w:style w:type="paragraph" w:styleId="a7">
    <w:name w:val="header"/>
    <w:basedOn w:val="a"/>
    <w:link w:val="Char1"/>
    <w:uiPriority w:val="99"/>
    <w:semiHidden/>
    <w:qFormat/>
    <w:rsid w:val="00557332"/>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557332"/>
  </w:style>
  <w:style w:type="table" w:styleId="a9">
    <w:name w:val="Table Grid"/>
    <w:basedOn w:val="a1"/>
    <w:uiPriority w:val="99"/>
    <w:qFormat/>
    <w:rsid w:val="005573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普通文字"/>
    <w:basedOn w:val="a"/>
    <w:next w:val="a"/>
    <w:uiPriority w:val="99"/>
    <w:qFormat/>
    <w:rsid w:val="00557332"/>
    <w:rPr>
      <w:rFonts w:ascii="宋体"/>
      <w:kern w:val="0"/>
      <w:sz w:val="24"/>
      <w:u w:color="000000"/>
    </w:rPr>
  </w:style>
  <w:style w:type="character" w:customStyle="1" w:styleId="1">
    <w:name w:val="明显参考1"/>
    <w:basedOn w:val="a0"/>
    <w:uiPriority w:val="99"/>
    <w:qFormat/>
    <w:rsid w:val="00557332"/>
    <w:rPr>
      <w:rFonts w:cs="Times New Roman"/>
      <w:b/>
      <w:bCs/>
      <w:smallCaps/>
      <w:color w:val="C0504D"/>
      <w:spacing w:val="5"/>
      <w:u w:val="single"/>
    </w:rPr>
  </w:style>
  <w:style w:type="paragraph" w:customStyle="1" w:styleId="11">
    <w:name w:val="正文_1_1"/>
    <w:uiPriority w:val="99"/>
    <w:qFormat/>
    <w:rsid w:val="00557332"/>
    <w:pPr>
      <w:widowControl w:val="0"/>
      <w:jc w:val="both"/>
    </w:pPr>
    <w:rPr>
      <w:rFonts w:ascii="Calibri" w:hAnsi="Calibri"/>
      <w:kern w:val="2"/>
      <w:sz w:val="21"/>
      <w:szCs w:val="22"/>
    </w:rPr>
  </w:style>
  <w:style w:type="character" w:customStyle="1" w:styleId="Char1">
    <w:name w:val="页眉 Char"/>
    <w:basedOn w:val="a0"/>
    <w:link w:val="a7"/>
    <w:uiPriority w:val="99"/>
    <w:semiHidden/>
    <w:qFormat/>
    <w:locked/>
    <w:rsid w:val="00557332"/>
    <w:rPr>
      <w:rFonts w:ascii="Times New Roman" w:eastAsia="宋体" w:hAnsi="Times New Roman" w:cs="Times New Roman"/>
      <w:sz w:val="18"/>
      <w:szCs w:val="18"/>
    </w:rPr>
  </w:style>
  <w:style w:type="character" w:customStyle="1" w:styleId="Char0">
    <w:name w:val="页脚 Char"/>
    <w:basedOn w:val="a0"/>
    <w:link w:val="a6"/>
    <w:uiPriority w:val="99"/>
    <w:qFormat/>
    <w:locked/>
    <w:rsid w:val="00557332"/>
    <w:rPr>
      <w:rFonts w:ascii="Times New Roman" w:eastAsia="宋体" w:hAnsi="Times New Roman" w:cs="Times New Roman"/>
      <w:sz w:val="18"/>
      <w:szCs w:val="18"/>
    </w:rPr>
  </w:style>
  <w:style w:type="paragraph" w:styleId="ab">
    <w:name w:val="List Paragraph"/>
    <w:basedOn w:val="a"/>
    <w:uiPriority w:val="99"/>
    <w:qFormat/>
    <w:rsid w:val="00557332"/>
    <w:pPr>
      <w:ind w:firstLineChars="200" w:firstLine="420"/>
    </w:pPr>
  </w:style>
  <w:style w:type="character" w:customStyle="1" w:styleId="Char">
    <w:name w:val="批注文字 Char"/>
    <w:basedOn w:val="a0"/>
    <w:link w:val="a3"/>
    <w:uiPriority w:val="99"/>
    <w:qFormat/>
    <w:rsid w:val="00557332"/>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2491</Words>
  <Characters>14202</Characters>
  <Application>Microsoft Office Word</Application>
  <DocSecurity>0</DocSecurity>
  <Lines>118</Lines>
  <Paragraphs>33</Paragraphs>
  <ScaleCrop>false</ScaleCrop>
  <Company>微软中国</Company>
  <LinksUpToDate>false</LinksUpToDate>
  <CharactersWithSpaces>16660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76</cp:revision>
  <dcterms:created xsi:type="dcterms:W3CDTF">2019-01-09T00:52:00Z</dcterms:created>
  <dcterms:modified xsi:type="dcterms:W3CDTF">2020-07-31T00:33:00Z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